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6D468" w14:textId="77777777" w:rsidR="00092F4E" w:rsidRPr="00194E50" w:rsidRDefault="00000000">
      <w:pPr>
        <w:tabs>
          <w:tab w:val="left" w:pos="6946"/>
        </w:tabs>
        <w:ind w:left="0" w:hanging="2"/>
        <w:jc w:val="center"/>
        <w:rPr>
          <w:sz w:val="24"/>
          <w:szCs w:val="24"/>
        </w:rPr>
      </w:pPr>
      <w:r w:rsidRPr="00194E50">
        <w:rPr>
          <w:b/>
          <w:sz w:val="24"/>
          <w:szCs w:val="24"/>
        </w:rPr>
        <w:t>EDITAL DE PREGÃO PRESENCIAL</w:t>
      </w:r>
    </w:p>
    <w:p w14:paraId="3E4F7D36" w14:textId="77777777" w:rsidR="00092F4E" w:rsidRPr="00194E50" w:rsidRDefault="00092F4E">
      <w:pPr>
        <w:ind w:left="0" w:hanging="2"/>
        <w:jc w:val="both"/>
        <w:rPr>
          <w:sz w:val="24"/>
          <w:szCs w:val="24"/>
        </w:rPr>
      </w:pPr>
    </w:p>
    <w:p w14:paraId="0A835BE2" w14:textId="77777777" w:rsidR="00092F4E" w:rsidRPr="00194E50" w:rsidRDefault="00000000">
      <w:pPr>
        <w:numPr>
          <w:ilvl w:val="0"/>
          <w:numId w:val="1"/>
        </w:numPr>
        <w:ind w:left="0" w:hanging="2"/>
        <w:jc w:val="both"/>
        <w:rPr>
          <w:sz w:val="24"/>
          <w:szCs w:val="24"/>
        </w:rPr>
      </w:pPr>
      <w:r w:rsidRPr="00194E50">
        <w:rPr>
          <w:b/>
          <w:sz w:val="24"/>
          <w:szCs w:val="24"/>
        </w:rPr>
        <w:t>Preâmbulo</w:t>
      </w:r>
    </w:p>
    <w:p w14:paraId="6C68A9B7" w14:textId="77777777" w:rsidR="00092F4E" w:rsidRPr="00194E50" w:rsidRDefault="00092F4E">
      <w:pPr>
        <w:ind w:left="0" w:hanging="2"/>
        <w:jc w:val="both"/>
        <w:rPr>
          <w:sz w:val="24"/>
          <w:szCs w:val="24"/>
        </w:rPr>
      </w:pPr>
    </w:p>
    <w:p w14:paraId="0643CFAA" w14:textId="77777777" w:rsidR="00092F4E" w:rsidRPr="00194E50" w:rsidRDefault="00092F4E">
      <w:pPr>
        <w:ind w:left="0" w:hanging="2"/>
        <w:jc w:val="both"/>
        <w:rPr>
          <w:sz w:val="24"/>
          <w:szCs w:val="24"/>
        </w:rPr>
      </w:pPr>
    </w:p>
    <w:tbl>
      <w:tblPr>
        <w:tblStyle w:val="a"/>
        <w:tblW w:w="86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645"/>
      </w:tblGrid>
      <w:tr w:rsidR="00194E50" w:rsidRPr="00194E50" w14:paraId="4C760E58" w14:textId="77777777">
        <w:tc>
          <w:tcPr>
            <w:tcW w:w="8645" w:type="dxa"/>
          </w:tcPr>
          <w:p w14:paraId="72825BBC" w14:textId="77777777" w:rsidR="00092F4E" w:rsidRPr="00194E50" w:rsidRDefault="00092F4E">
            <w:pPr>
              <w:ind w:left="0" w:hanging="2"/>
              <w:jc w:val="both"/>
              <w:rPr>
                <w:sz w:val="24"/>
                <w:szCs w:val="24"/>
              </w:rPr>
            </w:pPr>
          </w:p>
          <w:p w14:paraId="0E06373B" w14:textId="77777777" w:rsidR="00092F4E" w:rsidRPr="00194E50" w:rsidRDefault="00000000">
            <w:pPr>
              <w:ind w:left="0" w:hanging="2"/>
              <w:jc w:val="both"/>
              <w:rPr>
                <w:sz w:val="24"/>
                <w:szCs w:val="24"/>
              </w:rPr>
            </w:pPr>
            <w:r w:rsidRPr="00194E50">
              <w:rPr>
                <w:sz w:val="24"/>
                <w:szCs w:val="24"/>
              </w:rPr>
              <w:t>1.1 Processo Administrativo: 26/2022 – Edital nº 05/2022.</w:t>
            </w:r>
          </w:p>
          <w:p w14:paraId="1F8196B2" w14:textId="77777777" w:rsidR="00092F4E" w:rsidRPr="00194E50" w:rsidRDefault="00092F4E">
            <w:pPr>
              <w:ind w:left="0" w:hanging="2"/>
              <w:jc w:val="both"/>
              <w:rPr>
                <w:sz w:val="24"/>
                <w:szCs w:val="24"/>
              </w:rPr>
            </w:pPr>
          </w:p>
          <w:p w14:paraId="497EF059" w14:textId="77777777" w:rsidR="00092F4E" w:rsidRPr="00194E50" w:rsidRDefault="00000000">
            <w:pPr>
              <w:ind w:left="0" w:hanging="2"/>
              <w:jc w:val="both"/>
              <w:rPr>
                <w:sz w:val="24"/>
                <w:szCs w:val="24"/>
              </w:rPr>
            </w:pPr>
            <w:r w:rsidRPr="00194E50">
              <w:rPr>
                <w:sz w:val="24"/>
                <w:szCs w:val="24"/>
              </w:rPr>
              <w:t>1.2 Modalidade: Pregão Presencial nº 04/2022</w:t>
            </w:r>
          </w:p>
          <w:p w14:paraId="25D75D53" w14:textId="77777777" w:rsidR="00092F4E" w:rsidRPr="00194E50" w:rsidRDefault="00092F4E">
            <w:pPr>
              <w:ind w:left="0" w:hanging="2"/>
              <w:jc w:val="both"/>
              <w:rPr>
                <w:sz w:val="24"/>
                <w:szCs w:val="24"/>
              </w:rPr>
            </w:pPr>
          </w:p>
          <w:p w14:paraId="52240E92" w14:textId="77777777" w:rsidR="00092F4E" w:rsidRPr="00194E50" w:rsidRDefault="00000000">
            <w:pPr>
              <w:ind w:left="0" w:hanging="2"/>
              <w:jc w:val="both"/>
              <w:rPr>
                <w:sz w:val="24"/>
                <w:szCs w:val="24"/>
              </w:rPr>
            </w:pPr>
            <w:r w:rsidRPr="00194E50">
              <w:rPr>
                <w:sz w:val="24"/>
                <w:szCs w:val="24"/>
              </w:rPr>
              <w:t>1.3 Tipo: Menor Preço por Item</w:t>
            </w:r>
          </w:p>
          <w:p w14:paraId="4C4FD393" w14:textId="77777777" w:rsidR="00092F4E" w:rsidRPr="00194E50" w:rsidRDefault="00092F4E">
            <w:pPr>
              <w:ind w:left="0" w:hanging="2"/>
              <w:jc w:val="both"/>
              <w:rPr>
                <w:sz w:val="24"/>
                <w:szCs w:val="24"/>
              </w:rPr>
            </w:pPr>
          </w:p>
          <w:p w14:paraId="2D7494C1" w14:textId="77777777" w:rsidR="00092F4E" w:rsidRPr="00194E50" w:rsidRDefault="00000000">
            <w:pPr>
              <w:ind w:left="0" w:hanging="2"/>
              <w:jc w:val="both"/>
              <w:rPr>
                <w:sz w:val="24"/>
                <w:szCs w:val="24"/>
              </w:rPr>
            </w:pPr>
            <w:r w:rsidRPr="00194E50">
              <w:rPr>
                <w:sz w:val="24"/>
                <w:szCs w:val="24"/>
              </w:rPr>
              <w:t>1.4 Lei Regulamentadora: Lei Federal nº 10.520/2002, com aplicação subsidiária da Lei federal nº 8.666/93 e Lei Municipal nº 4.182/2011.</w:t>
            </w:r>
          </w:p>
          <w:p w14:paraId="6C7B8E98" w14:textId="77777777" w:rsidR="00092F4E" w:rsidRPr="00194E50" w:rsidRDefault="00092F4E">
            <w:pPr>
              <w:ind w:left="0" w:hanging="2"/>
              <w:jc w:val="both"/>
              <w:rPr>
                <w:sz w:val="24"/>
                <w:szCs w:val="24"/>
              </w:rPr>
            </w:pPr>
          </w:p>
          <w:p w14:paraId="5B1A5F4B" w14:textId="77777777" w:rsidR="00092F4E" w:rsidRPr="00194E50" w:rsidRDefault="00000000">
            <w:pPr>
              <w:ind w:left="0" w:hanging="2"/>
              <w:jc w:val="both"/>
              <w:rPr>
                <w:sz w:val="24"/>
                <w:szCs w:val="24"/>
              </w:rPr>
            </w:pPr>
            <w:r w:rsidRPr="00194E50">
              <w:rPr>
                <w:sz w:val="24"/>
                <w:szCs w:val="24"/>
              </w:rPr>
              <w:t>1.5 Data da Realização: 01/11/2022</w:t>
            </w:r>
            <w:r w:rsidRPr="00194E50">
              <w:rPr>
                <w:b/>
                <w:sz w:val="24"/>
                <w:szCs w:val="24"/>
              </w:rPr>
              <w:t>. Protocolo de envelopes até às 09h00min. Abertura de envelopes: 09h15 min.</w:t>
            </w:r>
          </w:p>
          <w:p w14:paraId="1DC6A6AD" w14:textId="77777777" w:rsidR="00092F4E" w:rsidRPr="00194E50" w:rsidRDefault="00092F4E">
            <w:pPr>
              <w:ind w:left="0" w:hanging="2"/>
              <w:jc w:val="both"/>
              <w:rPr>
                <w:sz w:val="24"/>
                <w:szCs w:val="24"/>
              </w:rPr>
            </w:pPr>
          </w:p>
          <w:p w14:paraId="68F4F9EF" w14:textId="77777777" w:rsidR="00092F4E" w:rsidRPr="00194E50" w:rsidRDefault="00000000">
            <w:pPr>
              <w:ind w:left="0" w:hanging="2"/>
              <w:jc w:val="both"/>
              <w:rPr>
                <w:sz w:val="24"/>
                <w:szCs w:val="24"/>
              </w:rPr>
            </w:pPr>
            <w:r w:rsidRPr="00194E50">
              <w:rPr>
                <w:sz w:val="24"/>
                <w:szCs w:val="24"/>
              </w:rPr>
              <w:t>1.6 Local: Câmara Municipal de Mococa – Praça Marechal Deodoro nº 26, Centro, Mococa/SP.</w:t>
            </w:r>
          </w:p>
          <w:p w14:paraId="192543C8" w14:textId="77777777" w:rsidR="00092F4E" w:rsidRPr="00194E50" w:rsidRDefault="00092F4E">
            <w:pPr>
              <w:ind w:left="0" w:hanging="2"/>
              <w:jc w:val="both"/>
              <w:rPr>
                <w:sz w:val="24"/>
                <w:szCs w:val="24"/>
              </w:rPr>
            </w:pPr>
          </w:p>
          <w:p w14:paraId="45A61018" w14:textId="77777777" w:rsidR="00092F4E" w:rsidRPr="00194E50" w:rsidRDefault="00000000">
            <w:pPr>
              <w:ind w:left="0" w:hanging="2"/>
              <w:jc w:val="both"/>
              <w:rPr>
                <w:sz w:val="24"/>
                <w:szCs w:val="24"/>
              </w:rPr>
            </w:pPr>
            <w:r w:rsidRPr="00194E50">
              <w:rPr>
                <w:sz w:val="24"/>
                <w:szCs w:val="24"/>
              </w:rPr>
              <w:t>1.7 Objeto: Contratação de emissora de rádio FM para prestação de serviço de Radiodifusão, com abrangência municipal, para a transmissão das sessões ordinárias da Câmara Municipal de Mococa.</w:t>
            </w:r>
          </w:p>
          <w:p w14:paraId="0EC44AA7" w14:textId="77777777" w:rsidR="00092F4E" w:rsidRPr="00194E50" w:rsidRDefault="00092F4E">
            <w:pPr>
              <w:ind w:left="0" w:hanging="2"/>
              <w:jc w:val="both"/>
              <w:rPr>
                <w:sz w:val="24"/>
                <w:szCs w:val="24"/>
              </w:rPr>
            </w:pPr>
          </w:p>
          <w:p w14:paraId="07CCD8B6" w14:textId="77777777" w:rsidR="00092F4E" w:rsidRPr="00194E50" w:rsidRDefault="00000000">
            <w:pPr>
              <w:ind w:left="0" w:hanging="2"/>
              <w:jc w:val="both"/>
              <w:rPr>
                <w:sz w:val="24"/>
                <w:szCs w:val="24"/>
              </w:rPr>
            </w:pPr>
            <w:r w:rsidRPr="00194E50">
              <w:rPr>
                <w:sz w:val="24"/>
                <w:szCs w:val="24"/>
              </w:rPr>
              <w:t>1.8 Licitação de participação exclusiva para microempresas (ME) e empresas de pequeno porte (EPP), nos termos do art. 48, inciso I, da Lei Complementar federal nº 123/2006.</w:t>
            </w:r>
          </w:p>
          <w:p w14:paraId="1B70ABA8" w14:textId="16A66066" w:rsidR="00194E50" w:rsidRPr="00194E50" w:rsidRDefault="00194E50">
            <w:pPr>
              <w:ind w:left="0" w:hanging="2"/>
              <w:jc w:val="both"/>
              <w:rPr>
                <w:sz w:val="24"/>
                <w:szCs w:val="24"/>
              </w:rPr>
            </w:pPr>
          </w:p>
        </w:tc>
      </w:tr>
    </w:tbl>
    <w:p w14:paraId="6811164A" w14:textId="77777777" w:rsidR="00092F4E" w:rsidRPr="00194E50" w:rsidRDefault="00092F4E">
      <w:pPr>
        <w:ind w:left="0" w:hanging="2"/>
        <w:jc w:val="both"/>
        <w:rPr>
          <w:sz w:val="24"/>
          <w:szCs w:val="24"/>
        </w:rPr>
      </w:pPr>
    </w:p>
    <w:p w14:paraId="72910A4B" w14:textId="77777777" w:rsidR="00092F4E" w:rsidRPr="00194E50" w:rsidRDefault="00092F4E">
      <w:pPr>
        <w:ind w:left="0" w:hanging="2"/>
        <w:jc w:val="both"/>
        <w:rPr>
          <w:sz w:val="24"/>
          <w:szCs w:val="24"/>
        </w:rPr>
      </w:pPr>
    </w:p>
    <w:p w14:paraId="4144D14A" w14:textId="77777777" w:rsidR="00092F4E" w:rsidRPr="00194E50" w:rsidRDefault="00000000">
      <w:pPr>
        <w:ind w:left="0" w:hanging="2"/>
        <w:jc w:val="both"/>
        <w:rPr>
          <w:sz w:val="24"/>
          <w:szCs w:val="24"/>
        </w:rPr>
      </w:pPr>
      <w:r w:rsidRPr="00194E50">
        <w:rPr>
          <w:sz w:val="24"/>
          <w:szCs w:val="24"/>
        </w:rPr>
        <w:t>A Senhora Elisângela Mazini Maziero Breganoli, Presidente da Câmara Municipal de Mococa, no uso de suas atribuições regimentais, torna público que se acha aberta, nesta unidade, licitação na modalidade PREGÃO PRESENCIAL, do tipo MENOR PREÇO POR ITEM - Processo nº 26/2022, de participação exclusiva de empresas do tipo ME e EPP, objetivando a Contratação de emissora de rádio FM para prestação de serviço de Radiodifusão, com abrangência Municipal, para a transmissão das Sessões Ordinárias da Câmara Municipal de Mococa, por 12 (doze) meses,  que será regida pela Lei federal nº 10.520, de 17 de julho de 2002, aplicando-se subsidiariamente, no que couberem, as disposições da Lei Federal nº 8.666, de 21 de junho de 1993, com alterações posteriores, Lei Complementar federal nº 123/2006 (licitação exclusiva de ME e EPP) e demais normas regulamentares aplicáveis à espécie.</w:t>
      </w:r>
    </w:p>
    <w:p w14:paraId="081DC90C" w14:textId="77777777" w:rsidR="00092F4E" w:rsidRPr="00194E50" w:rsidRDefault="00092F4E">
      <w:pPr>
        <w:ind w:left="0" w:hanging="2"/>
        <w:jc w:val="both"/>
        <w:rPr>
          <w:sz w:val="24"/>
          <w:szCs w:val="24"/>
        </w:rPr>
      </w:pPr>
    </w:p>
    <w:p w14:paraId="79B67792" w14:textId="77777777" w:rsidR="00092F4E" w:rsidRPr="00194E50" w:rsidRDefault="00000000">
      <w:pPr>
        <w:ind w:left="0" w:hanging="2"/>
        <w:jc w:val="both"/>
        <w:rPr>
          <w:sz w:val="24"/>
          <w:szCs w:val="24"/>
        </w:rPr>
      </w:pPr>
      <w:r w:rsidRPr="00194E50">
        <w:rPr>
          <w:sz w:val="24"/>
          <w:szCs w:val="24"/>
        </w:rPr>
        <w:t xml:space="preserve">As propostas deverão obedecer às especificações deste Edital e seus Anexos. Os envelopes contendo a proposta e os documentos de habilitação serão recebidos no </w:t>
      </w:r>
      <w:r w:rsidRPr="00194E50">
        <w:rPr>
          <w:sz w:val="24"/>
          <w:szCs w:val="24"/>
        </w:rPr>
        <w:lastRenderedPageBreak/>
        <w:t>endereço acima mencionado, na sessão pública de processamento do Pregão, após o credenciamento dos interessados que se apresentarem para participar do certame.</w:t>
      </w:r>
    </w:p>
    <w:p w14:paraId="68160E4D" w14:textId="77777777" w:rsidR="00092F4E" w:rsidRPr="00194E50" w:rsidRDefault="00092F4E">
      <w:pPr>
        <w:ind w:left="0" w:hanging="2"/>
        <w:jc w:val="both"/>
        <w:rPr>
          <w:sz w:val="24"/>
          <w:szCs w:val="24"/>
        </w:rPr>
      </w:pPr>
    </w:p>
    <w:p w14:paraId="312FA053" w14:textId="77777777" w:rsidR="00092F4E" w:rsidRPr="00194E50" w:rsidRDefault="00000000">
      <w:pPr>
        <w:ind w:left="0" w:hanging="2"/>
        <w:jc w:val="both"/>
        <w:rPr>
          <w:sz w:val="24"/>
          <w:szCs w:val="24"/>
        </w:rPr>
      </w:pPr>
      <w:r w:rsidRPr="00194E50">
        <w:rPr>
          <w:sz w:val="24"/>
          <w:szCs w:val="24"/>
        </w:rPr>
        <w:t>A sessão de processamento do Pregão será realizada na Câmara Municipal de Mococa, sita na Praça Marechal Deodoro nº 26, Centro, iniciando-se no dia 01</w:t>
      </w:r>
      <w:r w:rsidRPr="00194E50">
        <w:rPr>
          <w:b/>
          <w:sz w:val="24"/>
          <w:szCs w:val="24"/>
        </w:rPr>
        <w:t xml:space="preserve"> </w:t>
      </w:r>
      <w:r w:rsidRPr="00194E50">
        <w:rPr>
          <w:sz w:val="24"/>
          <w:szCs w:val="24"/>
        </w:rPr>
        <w:t>de novembro de 2022, às 9 horas e será conduzida pelo Pregoeiro com o auxílio da Equipe de Apoio, designados nos autos do processo em epígrafe.</w:t>
      </w:r>
    </w:p>
    <w:p w14:paraId="0B266FC4" w14:textId="77777777" w:rsidR="00092F4E" w:rsidRPr="00194E50" w:rsidRDefault="00092F4E">
      <w:pPr>
        <w:ind w:left="0" w:hanging="2"/>
        <w:jc w:val="both"/>
        <w:rPr>
          <w:sz w:val="24"/>
          <w:szCs w:val="24"/>
        </w:rPr>
      </w:pPr>
    </w:p>
    <w:p w14:paraId="5C9A5CFC" w14:textId="77777777" w:rsidR="00092F4E" w:rsidRPr="00194E50" w:rsidRDefault="00000000">
      <w:pPr>
        <w:ind w:left="0" w:hanging="2"/>
        <w:jc w:val="both"/>
        <w:rPr>
          <w:sz w:val="24"/>
          <w:szCs w:val="24"/>
        </w:rPr>
      </w:pPr>
      <w:r w:rsidRPr="00194E50">
        <w:rPr>
          <w:b/>
          <w:sz w:val="24"/>
          <w:szCs w:val="24"/>
        </w:rPr>
        <w:t xml:space="preserve">I - DO OBJETO </w:t>
      </w:r>
    </w:p>
    <w:p w14:paraId="28EE24E3" w14:textId="77777777" w:rsidR="00092F4E" w:rsidRPr="00194E50" w:rsidRDefault="00092F4E">
      <w:pPr>
        <w:ind w:left="0" w:hanging="2"/>
        <w:jc w:val="both"/>
        <w:rPr>
          <w:sz w:val="24"/>
          <w:szCs w:val="24"/>
        </w:rPr>
      </w:pPr>
    </w:p>
    <w:p w14:paraId="5309DD2C" w14:textId="77777777" w:rsidR="00092F4E" w:rsidRPr="00194E50" w:rsidRDefault="00000000">
      <w:pPr>
        <w:ind w:left="0" w:hanging="2"/>
        <w:jc w:val="both"/>
        <w:rPr>
          <w:sz w:val="24"/>
          <w:szCs w:val="24"/>
        </w:rPr>
      </w:pPr>
      <w:r w:rsidRPr="00194E50">
        <w:rPr>
          <w:sz w:val="24"/>
          <w:szCs w:val="24"/>
        </w:rPr>
        <w:t>Contratação de emissora de rádio FM para prestação de serviço de Radiodifusão, com abrangência municipal, para a transmissão das sessões ordinárias da Câmara Municipal de Mococa.</w:t>
      </w:r>
    </w:p>
    <w:p w14:paraId="3C76D07A" w14:textId="77777777" w:rsidR="00092F4E" w:rsidRPr="00194E50" w:rsidRDefault="00092F4E">
      <w:pPr>
        <w:ind w:left="0" w:hanging="2"/>
        <w:jc w:val="both"/>
        <w:rPr>
          <w:sz w:val="24"/>
          <w:szCs w:val="24"/>
        </w:rPr>
      </w:pPr>
    </w:p>
    <w:p w14:paraId="3528BCF3" w14:textId="77777777" w:rsidR="00092F4E" w:rsidRPr="00194E50" w:rsidRDefault="00000000">
      <w:pPr>
        <w:ind w:left="0" w:hanging="2"/>
        <w:jc w:val="both"/>
        <w:rPr>
          <w:sz w:val="24"/>
          <w:szCs w:val="24"/>
        </w:rPr>
      </w:pPr>
      <w:r w:rsidRPr="00194E50">
        <w:rPr>
          <w:b/>
          <w:sz w:val="24"/>
          <w:szCs w:val="24"/>
        </w:rPr>
        <w:t>II- DA PARTICIPAÇÃO</w:t>
      </w:r>
    </w:p>
    <w:p w14:paraId="76E58DF1" w14:textId="77777777" w:rsidR="00092F4E" w:rsidRPr="00194E50" w:rsidRDefault="00092F4E">
      <w:pPr>
        <w:ind w:left="0" w:hanging="2"/>
        <w:jc w:val="both"/>
        <w:rPr>
          <w:sz w:val="24"/>
          <w:szCs w:val="24"/>
        </w:rPr>
      </w:pPr>
    </w:p>
    <w:p w14:paraId="5F834452" w14:textId="77777777" w:rsidR="00092F4E" w:rsidRPr="00194E50" w:rsidRDefault="00000000">
      <w:pPr>
        <w:ind w:left="0" w:hanging="2"/>
        <w:jc w:val="both"/>
        <w:rPr>
          <w:sz w:val="24"/>
          <w:szCs w:val="24"/>
        </w:rPr>
      </w:pPr>
      <w:r w:rsidRPr="00194E50">
        <w:rPr>
          <w:sz w:val="24"/>
          <w:szCs w:val="24"/>
        </w:rPr>
        <w:t xml:space="preserve">Poderão participar do certame </w:t>
      </w:r>
      <w:r w:rsidRPr="00194E50">
        <w:rPr>
          <w:sz w:val="24"/>
          <w:szCs w:val="24"/>
          <w:u w:val="single"/>
        </w:rPr>
        <w:t>somente microempresas ou empresas de pequeno porte</w:t>
      </w:r>
      <w:r w:rsidRPr="00194E50">
        <w:rPr>
          <w:sz w:val="24"/>
          <w:szCs w:val="24"/>
        </w:rPr>
        <w:t xml:space="preserve"> (</w:t>
      </w:r>
      <w:proofErr w:type="spellStart"/>
      <w:r w:rsidRPr="00194E50">
        <w:rPr>
          <w:sz w:val="24"/>
          <w:szCs w:val="24"/>
        </w:rPr>
        <w:t>MEs</w:t>
      </w:r>
      <w:proofErr w:type="spellEnd"/>
      <w:r w:rsidRPr="00194E50">
        <w:rPr>
          <w:sz w:val="24"/>
          <w:szCs w:val="24"/>
        </w:rPr>
        <w:t xml:space="preserve"> e </w:t>
      </w:r>
      <w:proofErr w:type="spellStart"/>
      <w:r w:rsidRPr="00194E50">
        <w:rPr>
          <w:sz w:val="24"/>
          <w:szCs w:val="24"/>
        </w:rPr>
        <w:t>EPPs</w:t>
      </w:r>
      <w:proofErr w:type="spellEnd"/>
      <w:r w:rsidRPr="00194E50">
        <w:rPr>
          <w:sz w:val="24"/>
          <w:szCs w:val="24"/>
        </w:rPr>
        <w:t>) do ramo de atividade pertinente ao objeto da contratação, nos termos do art. 48, I da Lei Complementar nº 123/2006 (com as alterações introduzidas pela Lei Complementar nº 147/2014), que preencherem as condições de credenciamento constantes deste Edital.</w:t>
      </w:r>
    </w:p>
    <w:p w14:paraId="49E0DBAD" w14:textId="77777777" w:rsidR="00092F4E" w:rsidRPr="00194E50" w:rsidRDefault="00092F4E">
      <w:pPr>
        <w:ind w:left="0" w:hanging="2"/>
        <w:jc w:val="both"/>
        <w:rPr>
          <w:sz w:val="24"/>
          <w:szCs w:val="24"/>
        </w:rPr>
      </w:pPr>
    </w:p>
    <w:p w14:paraId="5258462D" w14:textId="77777777" w:rsidR="00092F4E" w:rsidRPr="00194E50" w:rsidRDefault="00000000">
      <w:pPr>
        <w:ind w:left="0" w:hanging="2"/>
        <w:jc w:val="both"/>
        <w:rPr>
          <w:sz w:val="24"/>
          <w:szCs w:val="24"/>
        </w:rPr>
      </w:pPr>
      <w:r w:rsidRPr="00194E50">
        <w:rPr>
          <w:b/>
          <w:sz w:val="24"/>
          <w:szCs w:val="24"/>
        </w:rPr>
        <w:t>III - DO CREDENCIAMENTO</w:t>
      </w:r>
    </w:p>
    <w:p w14:paraId="1F890D62" w14:textId="77777777" w:rsidR="00092F4E" w:rsidRPr="00194E50" w:rsidRDefault="00092F4E">
      <w:pPr>
        <w:ind w:left="0" w:hanging="2"/>
        <w:jc w:val="both"/>
        <w:rPr>
          <w:sz w:val="24"/>
          <w:szCs w:val="24"/>
        </w:rPr>
      </w:pPr>
    </w:p>
    <w:p w14:paraId="67D324B1" w14:textId="77777777" w:rsidR="00092F4E" w:rsidRPr="00194E50" w:rsidRDefault="00000000">
      <w:pPr>
        <w:ind w:left="0" w:hanging="2"/>
        <w:jc w:val="both"/>
        <w:rPr>
          <w:sz w:val="24"/>
          <w:szCs w:val="24"/>
        </w:rPr>
      </w:pPr>
      <w:r w:rsidRPr="00194E50">
        <w:rPr>
          <w:sz w:val="24"/>
          <w:szCs w:val="24"/>
        </w:rPr>
        <w:t>Para o credenciamento deverão ser apresentados os seguintes documentos:</w:t>
      </w:r>
    </w:p>
    <w:p w14:paraId="2A338E11" w14:textId="77777777" w:rsidR="00092F4E" w:rsidRPr="00194E50" w:rsidRDefault="00092F4E">
      <w:pPr>
        <w:ind w:left="0" w:hanging="2"/>
        <w:jc w:val="both"/>
        <w:rPr>
          <w:sz w:val="24"/>
          <w:szCs w:val="24"/>
        </w:rPr>
      </w:pPr>
    </w:p>
    <w:p w14:paraId="16DDEE02" w14:textId="77777777" w:rsidR="00092F4E" w:rsidRPr="00194E50" w:rsidRDefault="00000000">
      <w:pPr>
        <w:ind w:left="0" w:hanging="2"/>
        <w:jc w:val="both"/>
        <w:rPr>
          <w:sz w:val="24"/>
          <w:szCs w:val="24"/>
        </w:rPr>
      </w:pPr>
      <w:r w:rsidRPr="00194E50">
        <w:rPr>
          <w:sz w:val="24"/>
          <w:szCs w:val="24"/>
        </w:rPr>
        <w:t>a) tratando-se de representante legal de sociedade empresária ou cooperativa, ou empresário individual, o estatuto social, contrato social ou outro instrumento de registro empresarial, registrado na Junta Comercial; ou, tratando-se de sociedade não empresária, ato constitutivo atualizado registrado no Registro Civil das Pessoas Jurídicas, no qual estejam expressos seus poderes para exercer direitos e assumir obrigações em decorrência dessa investidura;</w:t>
      </w:r>
    </w:p>
    <w:p w14:paraId="5B006F4F" w14:textId="77777777" w:rsidR="00092F4E" w:rsidRPr="00194E50" w:rsidRDefault="00092F4E">
      <w:pPr>
        <w:ind w:left="0" w:hanging="2"/>
        <w:jc w:val="both"/>
        <w:rPr>
          <w:sz w:val="24"/>
          <w:szCs w:val="24"/>
        </w:rPr>
      </w:pPr>
    </w:p>
    <w:p w14:paraId="3ABB0676" w14:textId="77777777" w:rsidR="00092F4E" w:rsidRPr="00194E50" w:rsidRDefault="00000000">
      <w:pPr>
        <w:ind w:left="0" w:hanging="2"/>
        <w:jc w:val="both"/>
        <w:rPr>
          <w:sz w:val="24"/>
          <w:szCs w:val="24"/>
        </w:rPr>
      </w:pPr>
      <w:r w:rsidRPr="00194E50">
        <w:rPr>
          <w:sz w:val="24"/>
          <w:szCs w:val="24"/>
        </w:rPr>
        <w:t>b) tratando-se de procurador, a procuração por instrumento público ou particular, da qual constem poderes específicos para formular lances, negociar preço, interpor recursos e desistir de sua interposição e praticar todos os demais atos pertinentes ao certame, acompanhada do correspondente documento, dentre os indicados na alínea "a", que comprove os poderes do mandante para a outorga.</w:t>
      </w:r>
    </w:p>
    <w:p w14:paraId="33F3B1C3" w14:textId="77777777" w:rsidR="00092F4E" w:rsidRPr="00194E50" w:rsidRDefault="00092F4E">
      <w:pPr>
        <w:ind w:left="0" w:hanging="2"/>
        <w:jc w:val="both"/>
        <w:rPr>
          <w:sz w:val="24"/>
          <w:szCs w:val="24"/>
        </w:rPr>
      </w:pPr>
    </w:p>
    <w:p w14:paraId="26F757F7" w14:textId="77777777" w:rsidR="00092F4E" w:rsidRPr="00194E50" w:rsidRDefault="00000000">
      <w:pPr>
        <w:ind w:left="0" w:hanging="2"/>
        <w:jc w:val="both"/>
        <w:rPr>
          <w:sz w:val="24"/>
          <w:szCs w:val="24"/>
        </w:rPr>
      </w:pPr>
      <w:r w:rsidRPr="00194E50">
        <w:rPr>
          <w:sz w:val="24"/>
          <w:szCs w:val="24"/>
        </w:rPr>
        <w:t>O representante legal e o procurador deverão identificar-se exibindo documento oficial de identificação que contenha foto.</w:t>
      </w:r>
    </w:p>
    <w:p w14:paraId="79F65533" w14:textId="77777777" w:rsidR="00092F4E" w:rsidRPr="00194E50" w:rsidRDefault="00092F4E">
      <w:pPr>
        <w:ind w:left="0" w:hanging="2"/>
        <w:jc w:val="both"/>
        <w:rPr>
          <w:sz w:val="24"/>
          <w:szCs w:val="24"/>
        </w:rPr>
      </w:pPr>
    </w:p>
    <w:p w14:paraId="7A2F87C0" w14:textId="77777777" w:rsidR="00092F4E" w:rsidRPr="00194E50" w:rsidRDefault="00000000">
      <w:pPr>
        <w:ind w:left="0" w:hanging="2"/>
        <w:jc w:val="both"/>
        <w:rPr>
          <w:sz w:val="24"/>
          <w:szCs w:val="24"/>
        </w:rPr>
      </w:pPr>
      <w:r w:rsidRPr="00194E50">
        <w:rPr>
          <w:sz w:val="24"/>
          <w:szCs w:val="24"/>
        </w:rPr>
        <w:t>Será admitido apenas 1 (um) representante para cada licitante credenciada, sendo que cada um deles poderá representar apenas uma credenciada.</w:t>
      </w:r>
    </w:p>
    <w:p w14:paraId="0C77C544" w14:textId="77777777" w:rsidR="00092F4E" w:rsidRPr="00194E50" w:rsidRDefault="00092F4E">
      <w:pPr>
        <w:ind w:left="0" w:hanging="2"/>
        <w:jc w:val="both"/>
        <w:rPr>
          <w:sz w:val="24"/>
          <w:szCs w:val="24"/>
        </w:rPr>
      </w:pPr>
    </w:p>
    <w:p w14:paraId="69D7868F" w14:textId="77777777" w:rsidR="00092F4E" w:rsidRPr="00194E50" w:rsidRDefault="00000000">
      <w:pPr>
        <w:ind w:left="0" w:hanging="2"/>
        <w:jc w:val="both"/>
        <w:rPr>
          <w:sz w:val="24"/>
          <w:szCs w:val="24"/>
        </w:rPr>
      </w:pPr>
      <w:r w:rsidRPr="00194E50">
        <w:rPr>
          <w:sz w:val="24"/>
          <w:szCs w:val="24"/>
        </w:rPr>
        <w:lastRenderedPageBreak/>
        <w:t>A ausência do Credenciado, em qualquer momento da sessão, importará a impossibilidade de apresentação de lances pela licitante por ele representada, salvo autorização expressa do Pregoeiro.</w:t>
      </w:r>
    </w:p>
    <w:p w14:paraId="0C521962" w14:textId="77777777" w:rsidR="00092F4E" w:rsidRPr="00194E50" w:rsidRDefault="00092F4E">
      <w:pPr>
        <w:ind w:left="0" w:hanging="2"/>
        <w:jc w:val="both"/>
        <w:rPr>
          <w:sz w:val="24"/>
          <w:szCs w:val="24"/>
        </w:rPr>
      </w:pPr>
    </w:p>
    <w:p w14:paraId="44A47AA0" w14:textId="77777777" w:rsidR="00092F4E" w:rsidRPr="00194E50" w:rsidRDefault="00000000">
      <w:pPr>
        <w:ind w:left="0" w:hanging="2"/>
        <w:jc w:val="both"/>
        <w:rPr>
          <w:sz w:val="24"/>
          <w:szCs w:val="24"/>
        </w:rPr>
      </w:pPr>
      <w:r w:rsidRPr="00194E50">
        <w:rPr>
          <w:b/>
          <w:sz w:val="24"/>
          <w:szCs w:val="24"/>
        </w:rPr>
        <w:t>IV - DA FORMA DE APRESENTAÇÃO DA DECLARAÇÃO DE PLENO ATENDIMENTO AOS REQUISITOS DE HABILITAÇÃO, DA PROPOSTA E DOS DOCUMENTOS DE HABILITAÇÃO</w:t>
      </w:r>
    </w:p>
    <w:p w14:paraId="7501248A" w14:textId="77777777" w:rsidR="00092F4E" w:rsidRPr="00194E50" w:rsidRDefault="00092F4E">
      <w:pPr>
        <w:ind w:left="0" w:hanging="2"/>
        <w:jc w:val="both"/>
        <w:rPr>
          <w:sz w:val="24"/>
          <w:szCs w:val="24"/>
        </w:rPr>
      </w:pPr>
    </w:p>
    <w:p w14:paraId="47E3A8DC" w14:textId="77777777" w:rsidR="00092F4E" w:rsidRPr="00194E50" w:rsidRDefault="00000000">
      <w:pPr>
        <w:ind w:left="0" w:hanging="2"/>
        <w:jc w:val="both"/>
        <w:rPr>
          <w:sz w:val="24"/>
          <w:szCs w:val="24"/>
        </w:rPr>
      </w:pPr>
      <w:r w:rsidRPr="00194E50">
        <w:rPr>
          <w:sz w:val="24"/>
          <w:szCs w:val="24"/>
        </w:rPr>
        <w:t>A declaração de pleno atendimento aos requisitos de habilitação de acordo com modelo estabelecido no Anexo I deste Edital deverá ser apresentada fora dos Envelopes números 1 e 2.</w:t>
      </w:r>
    </w:p>
    <w:p w14:paraId="03D1DAF7" w14:textId="77777777" w:rsidR="00092F4E" w:rsidRPr="00194E50" w:rsidRDefault="00092F4E">
      <w:pPr>
        <w:ind w:left="0" w:hanging="2"/>
        <w:jc w:val="both"/>
        <w:rPr>
          <w:sz w:val="24"/>
          <w:szCs w:val="24"/>
        </w:rPr>
      </w:pPr>
    </w:p>
    <w:p w14:paraId="24C9DD72" w14:textId="77777777" w:rsidR="00092F4E" w:rsidRPr="00194E50" w:rsidRDefault="00000000">
      <w:pPr>
        <w:ind w:left="0" w:hanging="2"/>
        <w:jc w:val="both"/>
        <w:rPr>
          <w:sz w:val="24"/>
          <w:szCs w:val="24"/>
        </w:rPr>
      </w:pPr>
      <w:r w:rsidRPr="00194E50">
        <w:rPr>
          <w:sz w:val="24"/>
          <w:szCs w:val="24"/>
        </w:rPr>
        <w:t>A proposta e os documentos para habilitação deverão ser apresentados, separadamente, em 2 (dois) envelopes fechados e indevassáveis, contendo em sua parte externa, além do nome da proponente, os seguintes dizeres:</w:t>
      </w:r>
    </w:p>
    <w:p w14:paraId="6F411C3A" w14:textId="77777777" w:rsidR="00092F4E" w:rsidRPr="00194E50" w:rsidRDefault="00092F4E">
      <w:pPr>
        <w:ind w:left="0" w:hanging="2"/>
        <w:jc w:val="both"/>
        <w:rPr>
          <w:sz w:val="24"/>
          <w:szCs w:val="24"/>
        </w:rPr>
      </w:pPr>
    </w:p>
    <w:p w14:paraId="2FE4D7A8" w14:textId="77777777" w:rsidR="00092F4E" w:rsidRPr="00194E50" w:rsidRDefault="00000000">
      <w:pPr>
        <w:ind w:left="0" w:hanging="2"/>
        <w:jc w:val="both"/>
        <w:rPr>
          <w:sz w:val="24"/>
          <w:szCs w:val="24"/>
        </w:rPr>
      </w:pPr>
      <w:r w:rsidRPr="00194E50">
        <w:rPr>
          <w:b/>
          <w:sz w:val="24"/>
          <w:szCs w:val="24"/>
        </w:rPr>
        <w:t>Envelope nº 1 - Proposta</w:t>
      </w:r>
    </w:p>
    <w:p w14:paraId="793201CC" w14:textId="77777777" w:rsidR="00092F4E" w:rsidRPr="00194E50" w:rsidRDefault="00000000">
      <w:pPr>
        <w:ind w:left="0" w:hanging="2"/>
        <w:jc w:val="both"/>
        <w:rPr>
          <w:sz w:val="24"/>
          <w:szCs w:val="24"/>
        </w:rPr>
      </w:pPr>
      <w:r w:rsidRPr="00194E50">
        <w:rPr>
          <w:b/>
          <w:sz w:val="24"/>
          <w:szCs w:val="24"/>
        </w:rPr>
        <w:t>Pregão nº 04/2022</w:t>
      </w:r>
    </w:p>
    <w:p w14:paraId="0E7BF10A" w14:textId="77777777" w:rsidR="00092F4E" w:rsidRPr="00194E50" w:rsidRDefault="00000000">
      <w:pPr>
        <w:ind w:left="0" w:hanging="2"/>
        <w:jc w:val="both"/>
        <w:rPr>
          <w:sz w:val="24"/>
          <w:szCs w:val="24"/>
        </w:rPr>
      </w:pPr>
      <w:r w:rsidRPr="00194E50">
        <w:rPr>
          <w:b/>
          <w:sz w:val="24"/>
          <w:szCs w:val="24"/>
        </w:rPr>
        <w:t>Processo Administrativo nº 26/2022</w:t>
      </w:r>
    </w:p>
    <w:p w14:paraId="43DABEE9" w14:textId="77777777" w:rsidR="00092F4E" w:rsidRPr="00194E50" w:rsidRDefault="00092F4E">
      <w:pPr>
        <w:ind w:left="0" w:hanging="2"/>
        <w:jc w:val="both"/>
        <w:rPr>
          <w:sz w:val="24"/>
          <w:szCs w:val="24"/>
        </w:rPr>
      </w:pPr>
    </w:p>
    <w:p w14:paraId="39DAC5EA" w14:textId="77777777" w:rsidR="00092F4E" w:rsidRPr="00194E50" w:rsidRDefault="00000000">
      <w:pPr>
        <w:ind w:left="0" w:hanging="2"/>
        <w:jc w:val="both"/>
        <w:rPr>
          <w:sz w:val="24"/>
          <w:szCs w:val="24"/>
        </w:rPr>
      </w:pPr>
      <w:r w:rsidRPr="00194E50">
        <w:rPr>
          <w:b/>
          <w:sz w:val="24"/>
          <w:szCs w:val="24"/>
        </w:rPr>
        <w:t>Envelope nº 2 - Habilitação</w:t>
      </w:r>
    </w:p>
    <w:p w14:paraId="18E7709C" w14:textId="77777777" w:rsidR="00092F4E" w:rsidRPr="00194E50" w:rsidRDefault="00000000">
      <w:pPr>
        <w:ind w:left="0" w:hanging="2"/>
        <w:jc w:val="both"/>
        <w:rPr>
          <w:sz w:val="24"/>
          <w:szCs w:val="24"/>
        </w:rPr>
      </w:pPr>
      <w:r w:rsidRPr="00194E50">
        <w:rPr>
          <w:b/>
          <w:sz w:val="24"/>
          <w:szCs w:val="24"/>
        </w:rPr>
        <w:t>Pregão nº 04/2022</w:t>
      </w:r>
    </w:p>
    <w:p w14:paraId="01D7D8E8" w14:textId="77777777" w:rsidR="00092F4E" w:rsidRPr="00194E50" w:rsidRDefault="00000000">
      <w:pPr>
        <w:ind w:left="0" w:hanging="2"/>
        <w:jc w:val="both"/>
        <w:rPr>
          <w:sz w:val="24"/>
          <w:szCs w:val="24"/>
        </w:rPr>
      </w:pPr>
      <w:r w:rsidRPr="00194E50">
        <w:rPr>
          <w:b/>
          <w:sz w:val="24"/>
          <w:szCs w:val="24"/>
        </w:rPr>
        <w:t>Processo Administrativo nº 26/2022.</w:t>
      </w:r>
    </w:p>
    <w:p w14:paraId="50A8F3A7" w14:textId="77777777" w:rsidR="00092F4E" w:rsidRPr="00194E50" w:rsidRDefault="00092F4E">
      <w:pPr>
        <w:ind w:left="0" w:hanging="2"/>
        <w:jc w:val="both"/>
        <w:rPr>
          <w:sz w:val="24"/>
          <w:szCs w:val="24"/>
        </w:rPr>
      </w:pPr>
    </w:p>
    <w:p w14:paraId="7C98306C" w14:textId="77777777" w:rsidR="00092F4E" w:rsidRPr="00194E50" w:rsidRDefault="00000000">
      <w:pPr>
        <w:ind w:left="0" w:hanging="2"/>
        <w:jc w:val="both"/>
        <w:rPr>
          <w:sz w:val="24"/>
          <w:szCs w:val="24"/>
        </w:rPr>
      </w:pPr>
      <w:r w:rsidRPr="00194E50">
        <w:rPr>
          <w:sz w:val="24"/>
          <w:szCs w:val="24"/>
        </w:rPr>
        <w:t>A proposta deverá ser elaborada em papel timbrado da empresa e redigida em língua portuguesa, salvo quanto às expressões técnicas de uso corrente, com suas páginas numeradas sequencialmente, sem rasuras, emendas, borrões ou entrelinhas e ser datada e assinada pelo representante legal da licitante ou pelo procurador, juntando-se a procuração.</w:t>
      </w:r>
    </w:p>
    <w:p w14:paraId="75869F82" w14:textId="77777777" w:rsidR="00092F4E" w:rsidRPr="00194E50" w:rsidRDefault="00092F4E">
      <w:pPr>
        <w:ind w:left="0" w:hanging="2"/>
        <w:jc w:val="both"/>
        <w:rPr>
          <w:sz w:val="24"/>
          <w:szCs w:val="24"/>
        </w:rPr>
      </w:pPr>
    </w:p>
    <w:p w14:paraId="48A23D3B" w14:textId="77777777" w:rsidR="00092F4E" w:rsidRPr="00194E50" w:rsidRDefault="00000000">
      <w:pPr>
        <w:ind w:left="0" w:hanging="2"/>
        <w:jc w:val="both"/>
        <w:rPr>
          <w:sz w:val="24"/>
          <w:szCs w:val="24"/>
        </w:rPr>
      </w:pPr>
      <w:r w:rsidRPr="00194E50">
        <w:rPr>
          <w:sz w:val="24"/>
          <w:szCs w:val="24"/>
        </w:rPr>
        <w:t>Os documentos necessários à habilitação deverão ser apresentados em original, por qualquer processo de cópia autenticada por Tabelião de Notas ou cópia acompanhada do original para autenticação pelo Pregoeiro ou por membro da Equipe de Apoio.</w:t>
      </w:r>
    </w:p>
    <w:p w14:paraId="1313D5C8" w14:textId="77777777" w:rsidR="00092F4E" w:rsidRPr="00194E50" w:rsidRDefault="00092F4E">
      <w:pPr>
        <w:ind w:left="0" w:hanging="2"/>
        <w:jc w:val="both"/>
        <w:rPr>
          <w:sz w:val="24"/>
          <w:szCs w:val="24"/>
        </w:rPr>
      </w:pPr>
    </w:p>
    <w:p w14:paraId="7AFD08DC" w14:textId="77777777" w:rsidR="00092F4E" w:rsidRPr="00194E50" w:rsidRDefault="00000000">
      <w:pPr>
        <w:pBdr>
          <w:top w:val="nil"/>
          <w:left w:val="nil"/>
          <w:bottom w:val="nil"/>
          <w:right w:val="nil"/>
          <w:between w:val="nil"/>
        </w:pBdr>
        <w:spacing w:line="240" w:lineRule="auto"/>
        <w:ind w:left="0" w:hanging="2"/>
        <w:jc w:val="both"/>
        <w:rPr>
          <w:sz w:val="24"/>
          <w:szCs w:val="24"/>
        </w:rPr>
      </w:pPr>
      <w:r w:rsidRPr="00194E50">
        <w:rPr>
          <w:sz w:val="24"/>
          <w:szCs w:val="24"/>
        </w:rPr>
        <w:t xml:space="preserve">No último caso acima citado, a obtenção das autenticações pelo Pregoeiro ou membro da Equipe de Apoio deverá ser feita na sede da Câmara Municipal, mediante apresentação das cópias acompanhadas dos respectivos originais. </w:t>
      </w:r>
    </w:p>
    <w:p w14:paraId="5849CA65" w14:textId="77777777" w:rsidR="00092F4E" w:rsidRPr="00194E50" w:rsidRDefault="00092F4E">
      <w:pPr>
        <w:ind w:left="0" w:hanging="2"/>
        <w:jc w:val="both"/>
        <w:rPr>
          <w:sz w:val="24"/>
          <w:szCs w:val="24"/>
        </w:rPr>
      </w:pPr>
    </w:p>
    <w:p w14:paraId="21E662E1" w14:textId="77777777" w:rsidR="00092F4E" w:rsidRPr="00194E50" w:rsidRDefault="00092F4E">
      <w:pPr>
        <w:ind w:left="0" w:hanging="2"/>
        <w:jc w:val="both"/>
        <w:rPr>
          <w:sz w:val="24"/>
          <w:szCs w:val="24"/>
        </w:rPr>
      </w:pPr>
    </w:p>
    <w:p w14:paraId="1E6C1194" w14:textId="77777777" w:rsidR="00092F4E" w:rsidRPr="00194E50" w:rsidRDefault="00000000">
      <w:pPr>
        <w:ind w:left="0" w:hanging="2"/>
        <w:jc w:val="both"/>
        <w:rPr>
          <w:sz w:val="24"/>
          <w:szCs w:val="24"/>
        </w:rPr>
      </w:pPr>
      <w:r w:rsidRPr="00194E50">
        <w:rPr>
          <w:b/>
          <w:sz w:val="24"/>
          <w:szCs w:val="24"/>
        </w:rPr>
        <w:t>V - DO CONTEÚDO DO ENVELOPE PROPOSTA</w:t>
      </w:r>
    </w:p>
    <w:p w14:paraId="32EB2B51" w14:textId="77777777" w:rsidR="00092F4E" w:rsidRPr="00194E50" w:rsidRDefault="00092F4E">
      <w:pPr>
        <w:ind w:left="0" w:hanging="2"/>
        <w:jc w:val="both"/>
        <w:rPr>
          <w:sz w:val="24"/>
          <w:szCs w:val="24"/>
        </w:rPr>
      </w:pPr>
    </w:p>
    <w:p w14:paraId="02E98005" w14:textId="77777777" w:rsidR="00092F4E" w:rsidRPr="00194E50" w:rsidRDefault="00000000">
      <w:pPr>
        <w:ind w:left="0" w:hanging="2"/>
        <w:jc w:val="both"/>
        <w:rPr>
          <w:sz w:val="24"/>
          <w:szCs w:val="24"/>
        </w:rPr>
      </w:pPr>
      <w:r w:rsidRPr="00194E50">
        <w:rPr>
          <w:sz w:val="24"/>
          <w:szCs w:val="24"/>
        </w:rPr>
        <w:t>A proposta de preço deverá conter os seguintes elementos:</w:t>
      </w:r>
    </w:p>
    <w:p w14:paraId="52E0FF21" w14:textId="77777777" w:rsidR="00092F4E" w:rsidRPr="00194E50" w:rsidRDefault="00092F4E">
      <w:pPr>
        <w:ind w:left="0" w:hanging="2"/>
        <w:jc w:val="both"/>
        <w:rPr>
          <w:sz w:val="24"/>
          <w:szCs w:val="24"/>
        </w:rPr>
      </w:pPr>
    </w:p>
    <w:p w14:paraId="1CA8817D" w14:textId="77777777" w:rsidR="00092F4E" w:rsidRPr="00194E50" w:rsidRDefault="00000000">
      <w:pPr>
        <w:ind w:left="0" w:hanging="2"/>
        <w:jc w:val="both"/>
        <w:rPr>
          <w:sz w:val="24"/>
          <w:szCs w:val="24"/>
        </w:rPr>
      </w:pPr>
      <w:r w:rsidRPr="00194E50">
        <w:rPr>
          <w:sz w:val="24"/>
          <w:szCs w:val="24"/>
        </w:rPr>
        <w:t>a) nome, endereço, CNPJ e inscrição estadual;</w:t>
      </w:r>
    </w:p>
    <w:p w14:paraId="077C637E" w14:textId="77777777" w:rsidR="00092F4E" w:rsidRPr="00194E50" w:rsidRDefault="00092F4E">
      <w:pPr>
        <w:ind w:left="0" w:hanging="2"/>
        <w:jc w:val="both"/>
        <w:rPr>
          <w:sz w:val="24"/>
          <w:szCs w:val="24"/>
        </w:rPr>
      </w:pPr>
    </w:p>
    <w:p w14:paraId="4A018C66" w14:textId="77777777" w:rsidR="00092F4E" w:rsidRPr="00194E50" w:rsidRDefault="00000000">
      <w:pPr>
        <w:ind w:left="0" w:hanging="2"/>
        <w:jc w:val="both"/>
        <w:rPr>
          <w:sz w:val="24"/>
          <w:szCs w:val="24"/>
        </w:rPr>
      </w:pPr>
      <w:r w:rsidRPr="00194E50">
        <w:rPr>
          <w:sz w:val="24"/>
          <w:szCs w:val="24"/>
        </w:rPr>
        <w:lastRenderedPageBreak/>
        <w:t>b) número do Processo Administrativo/Edital e do Pregão;</w:t>
      </w:r>
    </w:p>
    <w:p w14:paraId="387404AA" w14:textId="77777777" w:rsidR="00092F4E" w:rsidRPr="00194E50" w:rsidRDefault="00092F4E">
      <w:pPr>
        <w:ind w:left="0" w:hanging="2"/>
        <w:jc w:val="both"/>
        <w:rPr>
          <w:sz w:val="24"/>
          <w:szCs w:val="24"/>
        </w:rPr>
      </w:pPr>
    </w:p>
    <w:p w14:paraId="55E3BEE7" w14:textId="77777777" w:rsidR="00092F4E" w:rsidRPr="00194E50" w:rsidRDefault="00000000">
      <w:pPr>
        <w:ind w:left="0" w:hanging="2"/>
        <w:jc w:val="both"/>
        <w:rPr>
          <w:sz w:val="24"/>
          <w:szCs w:val="24"/>
        </w:rPr>
      </w:pPr>
      <w:r w:rsidRPr="00194E50">
        <w:rPr>
          <w:sz w:val="24"/>
          <w:szCs w:val="24"/>
        </w:rPr>
        <w:t>c) descrição do objeto da presente licitação, com a indicação da marca do produto cotado;</w:t>
      </w:r>
    </w:p>
    <w:p w14:paraId="1D1F9942" w14:textId="77777777" w:rsidR="00092F4E" w:rsidRPr="00194E50" w:rsidRDefault="00092F4E">
      <w:pPr>
        <w:ind w:left="0" w:hanging="2"/>
        <w:jc w:val="both"/>
        <w:rPr>
          <w:sz w:val="24"/>
          <w:szCs w:val="24"/>
        </w:rPr>
      </w:pPr>
    </w:p>
    <w:p w14:paraId="60473DAF" w14:textId="77777777" w:rsidR="00092F4E" w:rsidRPr="00194E50" w:rsidRDefault="00000000">
      <w:pPr>
        <w:ind w:left="0" w:hanging="2"/>
        <w:jc w:val="both"/>
        <w:rPr>
          <w:sz w:val="24"/>
          <w:szCs w:val="24"/>
        </w:rPr>
      </w:pPr>
      <w:r w:rsidRPr="00194E50">
        <w:rPr>
          <w:sz w:val="24"/>
          <w:szCs w:val="24"/>
        </w:rPr>
        <w:t>d) preço unitário da hora, apurado à data de sua apresentação, sem inclusão de qualquer encargo financeiro ou previsão inflacionária. Nos preços propostos deverão estar incluídos, além do lucro, todas as despesas e custos, como por exemplo:  tributos de qualquer natureza e todas as despesas, diretas ou indiretas, relacionadas com o fornecimento do objeto da presente licitação;</w:t>
      </w:r>
    </w:p>
    <w:p w14:paraId="28165212" w14:textId="77777777" w:rsidR="00092F4E" w:rsidRPr="00194E50" w:rsidRDefault="00092F4E">
      <w:pPr>
        <w:ind w:left="0" w:hanging="2"/>
        <w:jc w:val="both"/>
        <w:rPr>
          <w:sz w:val="24"/>
          <w:szCs w:val="24"/>
        </w:rPr>
      </w:pPr>
    </w:p>
    <w:p w14:paraId="7B573ACD" w14:textId="77777777" w:rsidR="00092F4E" w:rsidRPr="00194E50" w:rsidRDefault="00000000">
      <w:pPr>
        <w:ind w:left="0" w:hanging="2"/>
        <w:jc w:val="both"/>
        <w:rPr>
          <w:sz w:val="24"/>
          <w:szCs w:val="24"/>
        </w:rPr>
      </w:pPr>
      <w:r w:rsidRPr="00194E50">
        <w:rPr>
          <w:sz w:val="24"/>
          <w:szCs w:val="24"/>
        </w:rPr>
        <w:t xml:space="preserve">e) preço global da proposta para o item, nos moldes do item anterior;     </w:t>
      </w:r>
    </w:p>
    <w:p w14:paraId="5C77C880" w14:textId="77777777" w:rsidR="00092F4E" w:rsidRPr="00194E50" w:rsidRDefault="00092F4E">
      <w:pPr>
        <w:ind w:left="0" w:hanging="2"/>
        <w:jc w:val="both"/>
        <w:rPr>
          <w:sz w:val="24"/>
          <w:szCs w:val="24"/>
        </w:rPr>
      </w:pPr>
    </w:p>
    <w:p w14:paraId="7A53C46B" w14:textId="77777777" w:rsidR="00092F4E" w:rsidRPr="00194E50" w:rsidRDefault="00000000">
      <w:pPr>
        <w:ind w:left="0" w:hanging="2"/>
        <w:jc w:val="both"/>
        <w:rPr>
          <w:sz w:val="24"/>
          <w:szCs w:val="24"/>
        </w:rPr>
      </w:pPr>
      <w:r w:rsidRPr="00194E50">
        <w:rPr>
          <w:sz w:val="24"/>
          <w:szCs w:val="24"/>
        </w:rPr>
        <w:t>f) prazo de validade da proposta de no mínimo 60 (sessenta) dias.</w:t>
      </w:r>
    </w:p>
    <w:p w14:paraId="7AA3289D" w14:textId="77777777" w:rsidR="00092F4E" w:rsidRPr="00194E50" w:rsidRDefault="00092F4E">
      <w:pPr>
        <w:ind w:left="0" w:hanging="2"/>
        <w:jc w:val="both"/>
        <w:rPr>
          <w:sz w:val="24"/>
          <w:szCs w:val="24"/>
        </w:rPr>
      </w:pPr>
    </w:p>
    <w:p w14:paraId="605A1707" w14:textId="77777777" w:rsidR="00092F4E" w:rsidRPr="00194E50" w:rsidRDefault="00000000">
      <w:pPr>
        <w:ind w:left="0" w:hanging="2"/>
        <w:jc w:val="both"/>
        <w:rPr>
          <w:sz w:val="24"/>
          <w:szCs w:val="24"/>
        </w:rPr>
      </w:pPr>
      <w:r w:rsidRPr="00194E50">
        <w:rPr>
          <w:sz w:val="24"/>
          <w:szCs w:val="24"/>
        </w:rPr>
        <w:t>g) Dados do representante legal da licitante para assinatura do contrato (nome, endereço, CPF, RG, cargo/função, e-mail).</w:t>
      </w:r>
    </w:p>
    <w:p w14:paraId="7B325B74" w14:textId="77777777" w:rsidR="00092F4E" w:rsidRPr="00194E50" w:rsidRDefault="00092F4E">
      <w:pPr>
        <w:ind w:left="0" w:hanging="2"/>
        <w:jc w:val="both"/>
        <w:rPr>
          <w:sz w:val="24"/>
          <w:szCs w:val="24"/>
        </w:rPr>
      </w:pPr>
    </w:p>
    <w:p w14:paraId="55EB7144" w14:textId="77777777" w:rsidR="00092F4E" w:rsidRPr="00194E50" w:rsidRDefault="00092F4E">
      <w:pPr>
        <w:ind w:left="0" w:hanging="2"/>
        <w:jc w:val="both"/>
        <w:rPr>
          <w:sz w:val="24"/>
          <w:szCs w:val="24"/>
        </w:rPr>
      </w:pPr>
    </w:p>
    <w:p w14:paraId="44652EEB" w14:textId="77777777" w:rsidR="00092F4E" w:rsidRPr="00194E50" w:rsidRDefault="00000000">
      <w:pPr>
        <w:ind w:left="0" w:hanging="2"/>
        <w:jc w:val="both"/>
        <w:rPr>
          <w:sz w:val="24"/>
          <w:szCs w:val="24"/>
        </w:rPr>
      </w:pPr>
      <w:r w:rsidRPr="00194E50">
        <w:rPr>
          <w:b/>
          <w:sz w:val="24"/>
          <w:szCs w:val="24"/>
        </w:rPr>
        <w:t>VI - DO CONTEÚDO DO ENVELOPE "DOCUMENTOS PARA HABILITAÇÃO"</w:t>
      </w:r>
    </w:p>
    <w:p w14:paraId="78C5D8D1" w14:textId="77777777" w:rsidR="00092F4E" w:rsidRPr="00194E50" w:rsidRDefault="00092F4E">
      <w:pPr>
        <w:ind w:left="0" w:hanging="2"/>
        <w:jc w:val="both"/>
        <w:rPr>
          <w:sz w:val="24"/>
          <w:szCs w:val="24"/>
        </w:rPr>
      </w:pPr>
    </w:p>
    <w:p w14:paraId="591BB5E5" w14:textId="77777777" w:rsidR="00092F4E" w:rsidRPr="00194E50" w:rsidRDefault="00000000">
      <w:pPr>
        <w:ind w:left="0" w:hanging="2"/>
        <w:jc w:val="both"/>
        <w:rPr>
          <w:sz w:val="24"/>
          <w:szCs w:val="24"/>
        </w:rPr>
      </w:pPr>
      <w:r w:rsidRPr="00194E50">
        <w:rPr>
          <w:sz w:val="24"/>
          <w:szCs w:val="24"/>
        </w:rPr>
        <w:t>O Envelope "Documentos de Habilitação" deverá conter os seguintes documentos:</w:t>
      </w:r>
    </w:p>
    <w:p w14:paraId="171E08A8" w14:textId="77777777" w:rsidR="00092F4E" w:rsidRPr="00194E50" w:rsidRDefault="00092F4E">
      <w:pPr>
        <w:ind w:left="0" w:hanging="2"/>
        <w:jc w:val="both"/>
        <w:rPr>
          <w:sz w:val="24"/>
          <w:szCs w:val="24"/>
        </w:rPr>
      </w:pPr>
    </w:p>
    <w:p w14:paraId="763ECF2C" w14:textId="77777777" w:rsidR="00092F4E" w:rsidRPr="00194E50" w:rsidRDefault="00000000">
      <w:pPr>
        <w:ind w:left="0" w:hanging="2"/>
        <w:jc w:val="both"/>
        <w:rPr>
          <w:sz w:val="24"/>
          <w:szCs w:val="24"/>
        </w:rPr>
      </w:pPr>
      <w:r w:rsidRPr="00194E50">
        <w:rPr>
          <w:sz w:val="24"/>
          <w:szCs w:val="24"/>
        </w:rPr>
        <w:t>a) Registro empresarial na Junta Comercial, no caso de empresário individual;</w:t>
      </w:r>
    </w:p>
    <w:p w14:paraId="629EC963" w14:textId="77777777" w:rsidR="00092F4E" w:rsidRPr="00194E50" w:rsidRDefault="00092F4E">
      <w:pPr>
        <w:ind w:left="0" w:hanging="2"/>
        <w:jc w:val="both"/>
        <w:rPr>
          <w:sz w:val="24"/>
          <w:szCs w:val="24"/>
        </w:rPr>
      </w:pPr>
    </w:p>
    <w:p w14:paraId="00A0C54B" w14:textId="77777777" w:rsidR="00092F4E" w:rsidRPr="00194E50" w:rsidRDefault="00000000">
      <w:pPr>
        <w:ind w:left="0" w:hanging="2"/>
        <w:jc w:val="both"/>
        <w:rPr>
          <w:sz w:val="24"/>
          <w:szCs w:val="24"/>
        </w:rPr>
      </w:pPr>
      <w:r w:rsidRPr="00194E50">
        <w:rPr>
          <w:sz w:val="24"/>
          <w:szCs w:val="24"/>
        </w:rPr>
        <w:t>b) Ato constitutivo, estatuto ou contrato social em vigor, devidamente registrado a Junta Comercial, em se tratando de sociedade empresária ou cooperativa;</w:t>
      </w:r>
    </w:p>
    <w:p w14:paraId="32BD780F" w14:textId="77777777" w:rsidR="00092F4E" w:rsidRPr="00194E50" w:rsidRDefault="00092F4E">
      <w:pPr>
        <w:ind w:left="0" w:hanging="2"/>
        <w:jc w:val="both"/>
        <w:rPr>
          <w:sz w:val="24"/>
          <w:szCs w:val="24"/>
        </w:rPr>
      </w:pPr>
    </w:p>
    <w:p w14:paraId="29B39891" w14:textId="77777777" w:rsidR="00092F4E" w:rsidRPr="00194E50" w:rsidRDefault="00000000">
      <w:pPr>
        <w:ind w:left="0" w:hanging="2"/>
        <w:jc w:val="both"/>
        <w:rPr>
          <w:sz w:val="24"/>
          <w:szCs w:val="24"/>
        </w:rPr>
      </w:pPr>
      <w:r w:rsidRPr="00194E50">
        <w:rPr>
          <w:sz w:val="24"/>
          <w:szCs w:val="24"/>
        </w:rPr>
        <w:t>c) Documentos de eleição ou designação dos atuais administradores, tratando-se De sociedade empresária ou cooperativa;</w:t>
      </w:r>
    </w:p>
    <w:p w14:paraId="69F0ABBB" w14:textId="77777777" w:rsidR="00092F4E" w:rsidRPr="00194E50" w:rsidRDefault="00092F4E">
      <w:pPr>
        <w:ind w:left="0" w:hanging="2"/>
        <w:jc w:val="both"/>
        <w:rPr>
          <w:sz w:val="24"/>
          <w:szCs w:val="24"/>
        </w:rPr>
      </w:pPr>
    </w:p>
    <w:p w14:paraId="50F91E34" w14:textId="77777777" w:rsidR="00092F4E" w:rsidRPr="00194E50" w:rsidRDefault="00000000">
      <w:pPr>
        <w:ind w:left="0" w:hanging="2"/>
        <w:jc w:val="both"/>
        <w:rPr>
          <w:sz w:val="24"/>
          <w:szCs w:val="24"/>
        </w:rPr>
      </w:pPr>
      <w:r w:rsidRPr="00194E50">
        <w:rPr>
          <w:sz w:val="24"/>
          <w:szCs w:val="24"/>
        </w:rPr>
        <w:t>d) Ato constitutivo devidamente registrado no Registro Civil de Pessoas Jurídicas tratando-se de sociedade não empresária acompanhado de prova da diretoria em exercício;</w:t>
      </w:r>
    </w:p>
    <w:p w14:paraId="00089D64" w14:textId="77777777" w:rsidR="00092F4E" w:rsidRPr="00194E50" w:rsidRDefault="00092F4E">
      <w:pPr>
        <w:ind w:left="0" w:hanging="2"/>
        <w:jc w:val="both"/>
        <w:rPr>
          <w:sz w:val="24"/>
          <w:szCs w:val="24"/>
        </w:rPr>
      </w:pPr>
    </w:p>
    <w:p w14:paraId="658AB967" w14:textId="77777777" w:rsidR="00092F4E" w:rsidRPr="00194E50" w:rsidRDefault="00000000">
      <w:pPr>
        <w:ind w:left="0" w:hanging="2"/>
        <w:jc w:val="both"/>
        <w:rPr>
          <w:sz w:val="24"/>
          <w:szCs w:val="24"/>
        </w:rPr>
      </w:pPr>
      <w:r w:rsidRPr="00194E50">
        <w:rPr>
          <w:sz w:val="24"/>
          <w:szCs w:val="24"/>
        </w:rPr>
        <w:t>e) Decreto de autorização, tratando-se de sociedade estrangeira em funcionamento no país, e ato de registro ou autorização para funcionamento expedida pelo órgão competente, quando a atividade assim o exigir.</w:t>
      </w:r>
    </w:p>
    <w:p w14:paraId="15F7877A" w14:textId="77777777" w:rsidR="00092F4E" w:rsidRPr="00194E50" w:rsidRDefault="00092F4E">
      <w:pPr>
        <w:ind w:left="0" w:hanging="2"/>
        <w:jc w:val="both"/>
        <w:rPr>
          <w:sz w:val="24"/>
          <w:szCs w:val="24"/>
        </w:rPr>
      </w:pPr>
    </w:p>
    <w:p w14:paraId="54151961" w14:textId="77777777" w:rsidR="00092F4E" w:rsidRPr="00194E50" w:rsidRDefault="00000000">
      <w:pPr>
        <w:ind w:left="0" w:hanging="2"/>
        <w:jc w:val="both"/>
        <w:rPr>
          <w:sz w:val="24"/>
          <w:szCs w:val="24"/>
        </w:rPr>
      </w:pPr>
      <w:r w:rsidRPr="00194E50">
        <w:rPr>
          <w:sz w:val="24"/>
          <w:szCs w:val="24"/>
        </w:rPr>
        <w:t>f) Prova de inscrição no Cadastro Nacional de Pessoas Jurídicas do Ministério da Fazenda (CNPJ);</w:t>
      </w:r>
    </w:p>
    <w:p w14:paraId="487B71B5" w14:textId="77777777" w:rsidR="00092F4E" w:rsidRPr="00194E50" w:rsidRDefault="00092F4E">
      <w:pPr>
        <w:ind w:left="0" w:hanging="2"/>
        <w:jc w:val="both"/>
        <w:rPr>
          <w:sz w:val="24"/>
          <w:szCs w:val="24"/>
        </w:rPr>
      </w:pPr>
    </w:p>
    <w:p w14:paraId="42C613EE" w14:textId="77777777" w:rsidR="00092F4E" w:rsidRPr="00194E50" w:rsidRDefault="00000000">
      <w:pPr>
        <w:ind w:left="0" w:hanging="2"/>
        <w:jc w:val="both"/>
        <w:rPr>
          <w:sz w:val="24"/>
          <w:szCs w:val="24"/>
        </w:rPr>
      </w:pPr>
      <w:r w:rsidRPr="00194E50">
        <w:rPr>
          <w:sz w:val="24"/>
          <w:szCs w:val="24"/>
        </w:rPr>
        <w:t>g) Prova de inscrição no Cadastro de Contribuintes Estadual, relativo à sede da licitante, pertinente ao seu ramo de atividade e compatível com o objeto do certame (DECA – Declaração Cadastral);</w:t>
      </w:r>
    </w:p>
    <w:p w14:paraId="43F76FDF" w14:textId="77777777" w:rsidR="00092F4E" w:rsidRPr="00194E50" w:rsidRDefault="00092F4E">
      <w:pPr>
        <w:ind w:left="0" w:hanging="2"/>
        <w:jc w:val="both"/>
        <w:rPr>
          <w:sz w:val="24"/>
          <w:szCs w:val="24"/>
        </w:rPr>
      </w:pPr>
    </w:p>
    <w:p w14:paraId="068B92C2" w14:textId="77777777" w:rsidR="00092F4E" w:rsidRPr="00194E50" w:rsidRDefault="00000000">
      <w:pPr>
        <w:ind w:left="0" w:hanging="2"/>
        <w:jc w:val="both"/>
        <w:rPr>
          <w:sz w:val="24"/>
          <w:szCs w:val="24"/>
        </w:rPr>
      </w:pPr>
      <w:r w:rsidRPr="00194E50">
        <w:rPr>
          <w:sz w:val="24"/>
          <w:szCs w:val="24"/>
        </w:rPr>
        <w:t>h) Certidão de regularidade de débito para com a Fazenda Estadual e Municipal (mobiliário e imobiliário) da sede da licitante, expedida pelo órgão competente;</w:t>
      </w:r>
    </w:p>
    <w:p w14:paraId="3389E0AA" w14:textId="77777777" w:rsidR="00092F4E" w:rsidRPr="00194E50" w:rsidRDefault="00092F4E">
      <w:pPr>
        <w:ind w:left="0" w:hanging="2"/>
        <w:jc w:val="both"/>
        <w:rPr>
          <w:sz w:val="24"/>
          <w:szCs w:val="24"/>
        </w:rPr>
      </w:pPr>
    </w:p>
    <w:p w14:paraId="4B7C9879" w14:textId="77777777" w:rsidR="00092F4E" w:rsidRPr="00194E50" w:rsidRDefault="00000000">
      <w:pPr>
        <w:ind w:left="0" w:hanging="2"/>
        <w:jc w:val="both"/>
        <w:rPr>
          <w:sz w:val="24"/>
          <w:szCs w:val="24"/>
        </w:rPr>
      </w:pPr>
      <w:r w:rsidRPr="00194E50">
        <w:rPr>
          <w:sz w:val="24"/>
          <w:szCs w:val="24"/>
        </w:rPr>
        <w:t>i) Certidão de regularidade de débito para com o Sistema de Seguridade Social (INSS) e o Fundo de Garantia por Tempo de Serviço (FGTS);</w:t>
      </w:r>
    </w:p>
    <w:p w14:paraId="05F23513" w14:textId="77777777" w:rsidR="00092F4E" w:rsidRPr="00194E50" w:rsidRDefault="00092F4E">
      <w:pPr>
        <w:ind w:left="0" w:hanging="2"/>
        <w:jc w:val="both"/>
        <w:rPr>
          <w:sz w:val="24"/>
          <w:szCs w:val="24"/>
        </w:rPr>
      </w:pPr>
    </w:p>
    <w:p w14:paraId="37EAC895" w14:textId="77777777" w:rsidR="00092F4E" w:rsidRPr="00194E50" w:rsidRDefault="00000000">
      <w:pPr>
        <w:ind w:left="0" w:hanging="2"/>
        <w:jc w:val="both"/>
        <w:rPr>
          <w:sz w:val="24"/>
          <w:szCs w:val="24"/>
        </w:rPr>
      </w:pPr>
      <w:r w:rsidRPr="00194E50">
        <w:rPr>
          <w:sz w:val="24"/>
          <w:szCs w:val="24"/>
        </w:rPr>
        <w:t>j) Certidão Conjunta Negativa de Débitos relativa a tributos federais e à dívida ativa da União.</w:t>
      </w:r>
    </w:p>
    <w:p w14:paraId="451DDC30" w14:textId="77777777" w:rsidR="00092F4E" w:rsidRPr="00194E50" w:rsidRDefault="00092F4E">
      <w:pPr>
        <w:ind w:left="0" w:hanging="2"/>
        <w:jc w:val="both"/>
        <w:rPr>
          <w:sz w:val="24"/>
          <w:szCs w:val="24"/>
        </w:rPr>
      </w:pPr>
    </w:p>
    <w:p w14:paraId="2594F209" w14:textId="77777777" w:rsidR="00092F4E" w:rsidRPr="00194E50" w:rsidRDefault="00000000">
      <w:pPr>
        <w:ind w:left="0" w:hanging="2"/>
        <w:jc w:val="both"/>
        <w:rPr>
          <w:sz w:val="24"/>
          <w:szCs w:val="24"/>
        </w:rPr>
      </w:pPr>
      <w:r w:rsidRPr="00194E50">
        <w:rPr>
          <w:sz w:val="24"/>
          <w:szCs w:val="24"/>
        </w:rPr>
        <w:t>l) Certidão negativa de falência, concordata, recuperação judicial e extrajudicial expedida pelo distribuidor da sede da pessoa jurídica, ou de execução patrimonial, expedida pelo distribuidor do domicílio da pessoa física;</w:t>
      </w:r>
    </w:p>
    <w:p w14:paraId="5E15F984" w14:textId="77777777" w:rsidR="00092F4E" w:rsidRPr="00194E50" w:rsidRDefault="00092F4E">
      <w:pPr>
        <w:ind w:left="0" w:hanging="2"/>
        <w:jc w:val="both"/>
        <w:rPr>
          <w:sz w:val="24"/>
          <w:szCs w:val="24"/>
        </w:rPr>
      </w:pPr>
    </w:p>
    <w:p w14:paraId="0C122A47" w14:textId="77777777" w:rsidR="00092F4E" w:rsidRPr="00194E50" w:rsidRDefault="00000000">
      <w:pPr>
        <w:ind w:left="0" w:hanging="2"/>
        <w:jc w:val="both"/>
        <w:rPr>
          <w:sz w:val="24"/>
          <w:szCs w:val="24"/>
        </w:rPr>
      </w:pPr>
      <w:r w:rsidRPr="00194E50">
        <w:rPr>
          <w:sz w:val="24"/>
          <w:szCs w:val="24"/>
        </w:rPr>
        <w:t>m) Declaração de que não possui em seu quadro de funcionários menores de dezoito anos submetidos a trabalho noturno, perigoso ou insalubre, e que não possui em seu quadro menores de dezesseis anos, salvo na condição de aprendiz a partir de quatorze anos.</w:t>
      </w:r>
    </w:p>
    <w:p w14:paraId="2FEC99CB" w14:textId="77777777" w:rsidR="00092F4E" w:rsidRPr="00194E50" w:rsidRDefault="00092F4E">
      <w:pPr>
        <w:ind w:left="0" w:hanging="2"/>
        <w:jc w:val="both"/>
        <w:rPr>
          <w:sz w:val="24"/>
          <w:szCs w:val="24"/>
        </w:rPr>
      </w:pPr>
    </w:p>
    <w:p w14:paraId="22D4DCD6" w14:textId="77777777" w:rsidR="00092F4E" w:rsidRPr="00194E50" w:rsidRDefault="00000000">
      <w:pPr>
        <w:ind w:left="0" w:hanging="2"/>
        <w:jc w:val="both"/>
        <w:rPr>
          <w:sz w:val="24"/>
          <w:szCs w:val="24"/>
        </w:rPr>
      </w:pPr>
      <w:r w:rsidRPr="00194E50">
        <w:rPr>
          <w:sz w:val="24"/>
          <w:szCs w:val="24"/>
        </w:rPr>
        <w:t>n) Declaração elaborada em papel timbrado e subscrita pelo representante legal da licitante, assegurando a inexistência de impedimento legal para licitar ou contratar com a Administração.</w:t>
      </w:r>
    </w:p>
    <w:p w14:paraId="5B28BA48" w14:textId="77777777" w:rsidR="00092F4E" w:rsidRPr="00194E50" w:rsidRDefault="00092F4E">
      <w:pPr>
        <w:ind w:left="0" w:hanging="2"/>
        <w:jc w:val="both"/>
        <w:rPr>
          <w:sz w:val="24"/>
          <w:szCs w:val="24"/>
        </w:rPr>
      </w:pPr>
    </w:p>
    <w:p w14:paraId="447F535E" w14:textId="77777777" w:rsidR="00092F4E" w:rsidRPr="00194E50" w:rsidRDefault="00000000">
      <w:pPr>
        <w:pStyle w:val="Ttulo1"/>
        <w:ind w:left="0" w:hanging="2"/>
        <w:rPr>
          <w:sz w:val="24"/>
          <w:szCs w:val="24"/>
          <w:lang w:val="pt-BR"/>
        </w:rPr>
      </w:pPr>
      <w:r w:rsidRPr="00194E50">
        <w:rPr>
          <w:sz w:val="24"/>
          <w:szCs w:val="24"/>
          <w:lang w:val="pt-BR"/>
        </w:rPr>
        <w:t>o) Certidão ou documento que comprove Autorização do Ministério das Telecomunicações/Anatel para execução do Serviço de Radiodifusão AM ou FM.</w:t>
      </w:r>
    </w:p>
    <w:p w14:paraId="63AE169C" w14:textId="77777777" w:rsidR="00092F4E" w:rsidRPr="00194E50" w:rsidRDefault="00092F4E">
      <w:pPr>
        <w:ind w:left="0" w:hanging="2"/>
        <w:jc w:val="both"/>
        <w:rPr>
          <w:sz w:val="24"/>
          <w:szCs w:val="24"/>
        </w:rPr>
      </w:pPr>
    </w:p>
    <w:p w14:paraId="28A65A3B" w14:textId="77777777" w:rsidR="00092F4E" w:rsidRPr="00194E50" w:rsidRDefault="00000000">
      <w:pPr>
        <w:spacing w:line="276" w:lineRule="auto"/>
        <w:ind w:left="0" w:hanging="2"/>
        <w:jc w:val="both"/>
        <w:rPr>
          <w:sz w:val="24"/>
          <w:szCs w:val="24"/>
        </w:rPr>
      </w:pPr>
      <w:r w:rsidRPr="00194E50">
        <w:rPr>
          <w:sz w:val="24"/>
          <w:szCs w:val="24"/>
        </w:rPr>
        <w:t>Parágrafo Primeiro: Havendo alguma restrição na comprovação da regularidade fiscal, será assegurado o prazo de 05 (cinco) dias úteis, cujo termo inicial corresponderá ao término da análise da habilitação, após declarado o vencedor do certame, prorrogáveis por igual período, a critério da Administração, para a regularização da documentação, pagamento ou parcelamento do débito, e emissão de eventuais certidões negativas ou positivas com efeito de certidão negativa, e, após decisão de aceitabilidade dos documentos, caberá recurso único aos licitantes, nos termos do art. 4º, inciso XVIII, da Lei 10.520/2002.</w:t>
      </w:r>
    </w:p>
    <w:p w14:paraId="10E05111" w14:textId="77777777" w:rsidR="00092F4E" w:rsidRPr="00194E50" w:rsidRDefault="00092F4E">
      <w:pPr>
        <w:spacing w:line="276" w:lineRule="auto"/>
        <w:ind w:left="0" w:hanging="2"/>
        <w:jc w:val="both"/>
        <w:rPr>
          <w:sz w:val="24"/>
          <w:szCs w:val="24"/>
        </w:rPr>
      </w:pPr>
    </w:p>
    <w:p w14:paraId="0892C588" w14:textId="77777777" w:rsidR="00092F4E" w:rsidRPr="00194E50" w:rsidRDefault="00000000">
      <w:pPr>
        <w:spacing w:line="276" w:lineRule="auto"/>
        <w:ind w:left="0" w:hanging="2"/>
        <w:jc w:val="both"/>
        <w:rPr>
          <w:sz w:val="24"/>
          <w:szCs w:val="24"/>
        </w:rPr>
      </w:pPr>
      <w:r w:rsidRPr="00194E50">
        <w:rPr>
          <w:sz w:val="24"/>
          <w:szCs w:val="24"/>
        </w:rPr>
        <w:t>Parágrafo Segundo: A não regularização da documentação, no prazo previsto no parágrafo anterior, implicará decadência do direito à contratação, sem prejuízo das sanções previstas no artigo 81 da Lei nº 8.666 de 21 de junho de 1.993, sendo facultado à Administração convocar os licitantes remanescentes, na ordem de classificação ou revogar a licitação.</w:t>
      </w:r>
    </w:p>
    <w:p w14:paraId="01B0A968" w14:textId="77777777" w:rsidR="00092F4E" w:rsidRPr="00194E50" w:rsidRDefault="00092F4E">
      <w:pPr>
        <w:ind w:left="0" w:hanging="2"/>
        <w:jc w:val="both"/>
        <w:rPr>
          <w:sz w:val="24"/>
          <w:szCs w:val="24"/>
        </w:rPr>
      </w:pPr>
    </w:p>
    <w:p w14:paraId="715FBAB1" w14:textId="77777777" w:rsidR="00092F4E" w:rsidRPr="00194E50" w:rsidRDefault="00000000">
      <w:pPr>
        <w:ind w:left="0" w:hanging="2"/>
        <w:jc w:val="both"/>
        <w:rPr>
          <w:sz w:val="24"/>
          <w:szCs w:val="24"/>
        </w:rPr>
      </w:pPr>
      <w:r w:rsidRPr="00194E50">
        <w:rPr>
          <w:sz w:val="24"/>
          <w:szCs w:val="24"/>
        </w:rPr>
        <w:t>Parágrafo Terceiro: Os documentos relacionados nas alíneas "a" a "d" acima não precisarão constar do Envelope "Documentos de Habilitação", se tiverem sido apresentados para o credenciamento neste Pregão.</w:t>
      </w:r>
    </w:p>
    <w:p w14:paraId="008A1630" w14:textId="77777777" w:rsidR="00092F4E" w:rsidRPr="00194E50" w:rsidRDefault="00092F4E">
      <w:pPr>
        <w:ind w:left="0" w:hanging="2"/>
        <w:jc w:val="both"/>
        <w:rPr>
          <w:sz w:val="24"/>
          <w:szCs w:val="24"/>
        </w:rPr>
      </w:pPr>
    </w:p>
    <w:p w14:paraId="4C81D99F" w14:textId="77777777" w:rsidR="00092F4E" w:rsidRPr="00194E50" w:rsidRDefault="00092F4E">
      <w:pPr>
        <w:ind w:left="0" w:hanging="2"/>
        <w:jc w:val="both"/>
        <w:rPr>
          <w:sz w:val="24"/>
          <w:szCs w:val="24"/>
        </w:rPr>
      </w:pPr>
    </w:p>
    <w:p w14:paraId="2C868CB8" w14:textId="77777777" w:rsidR="00092F4E" w:rsidRPr="00194E50" w:rsidRDefault="00000000">
      <w:pPr>
        <w:ind w:left="0" w:hanging="2"/>
        <w:jc w:val="both"/>
        <w:rPr>
          <w:sz w:val="24"/>
          <w:szCs w:val="24"/>
        </w:rPr>
      </w:pPr>
      <w:r w:rsidRPr="00194E50">
        <w:rPr>
          <w:b/>
          <w:sz w:val="24"/>
          <w:szCs w:val="24"/>
        </w:rPr>
        <w:t>VII - DO PROCEDIMENTO E DO JULGAMENTO</w:t>
      </w:r>
    </w:p>
    <w:p w14:paraId="40D1399F" w14:textId="77777777" w:rsidR="00092F4E" w:rsidRPr="00194E50" w:rsidRDefault="00092F4E">
      <w:pPr>
        <w:ind w:left="0" w:hanging="2"/>
        <w:jc w:val="both"/>
        <w:rPr>
          <w:sz w:val="24"/>
          <w:szCs w:val="24"/>
        </w:rPr>
      </w:pPr>
    </w:p>
    <w:p w14:paraId="359C6D3E" w14:textId="77777777" w:rsidR="00092F4E" w:rsidRPr="00194E50" w:rsidRDefault="00000000">
      <w:pPr>
        <w:ind w:left="0" w:hanging="2"/>
        <w:jc w:val="both"/>
        <w:rPr>
          <w:sz w:val="24"/>
          <w:szCs w:val="24"/>
        </w:rPr>
      </w:pPr>
      <w:r w:rsidRPr="00194E50">
        <w:rPr>
          <w:sz w:val="24"/>
          <w:szCs w:val="24"/>
        </w:rPr>
        <w:t>No horário e local indicados no preâmbulo, será aberta a sessão de processamento do Pregão, iniciando-se com o credenciamento dos interessados em participar do certame.</w:t>
      </w:r>
    </w:p>
    <w:p w14:paraId="4D17AD41" w14:textId="77777777" w:rsidR="00092F4E" w:rsidRPr="00194E50" w:rsidRDefault="00092F4E">
      <w:pPr>
        <w:ind w:left="0" w:hanging="2"/>
        <w:jc w:val="both"/>
        <w:rPr>
          <w:sz w:val="24"/>
          <w:szCs w:val="24"/>
        </w:rPr>
      </w:pPr>
    </w:p>
    <w:p w14:paraId="205E6644" w14:textId="77777777" w:rsidR="00092F4E" w:rsidRPr="00194E50" w:rsidRDefault="00000000">
      <w:pPr>
        <w:ind w:left="0" w:hanging="2"/>
        <w:jc w:val="both"/>
        <w:rPr>
          <w:sz w:val="24"/>
          <w:szCs w:val="24"/>
        </w:rPr>
      </w:pPr>
      <w:r w:rsidRPr="00194E50">
        <w:rPr>
          <w:sz w:val="24"/>
          <w:szCs w:val="24"/>
        </w:rPr>
        <w:t>Após os respectivos credenciamentos, as licitantes entregarão ao Pregoeiro a declaração de pleno atendimento aos requisitos de habilitação, de acordo com o estabelecido no Anexo I deste Edital e, em envelopes separados, a proposta de preços e os documentos de habilitação.</w:t>
      </w:r>
    </w:p>
    <w:p w14:paraId="6085F566" w14:textId="77777777" w:rsidR="00092F4E" w:rsidRPr="00194E50" w:rsidRDefault="00092F4E">
      <w:pPr>
        <w:ind w:left="0" w:hanging="2"/>
        <w:jc w:val="both"/>
        <w:rPr>
          <w:sz w:val="24"/>
          <w:szCs w:val="24"/>
        </w:rPr>
      </w:pPr>
    </w:p>
    <w:p w14:paraId="0E243AD3" w14:textId="77777777" w:rsidR="00092F4E" w:rsidRPr="00194E50" w:rsidRDefault="00000000">
      <w:pPr>
        <w:ind w:left="0" w:hanging="2"/>
        <w:jc w:val="both"/>
        <w:rPr>
          <w:sz w:val="24"/>
          <w:szCs w:val="24"/>
        </w:rPr>
      </w:pPr>
      <w:r w:rsidRPr="00194E50">
        <w:rPr>
          <w:sz w:val="24"/>
          <w:szCs w:val="24"/>
        </w:rPr>
        <w:t>Iniciada a abertura do primeiro envelope proposta, estará encerrado o credenciamento e, por consequência, a possibilidade de admissão de novos participantes no certame.</w:t>
      </w:r>
    </w:p>
    <w:p w14:paraId="1EF1724B" w14:textId="77777777" w:rsidR="00092F4E" w:rsidRPr="00194E50" w:rsidRDefault="00092F4E">
      <w:pPr>
        <w:ind w:left="0" w:hanging="2"/>
        <w:jc w:val="both"/>
        <w:rPr>
          <w:sz w:val="24"/>
          <w:szCs w:val="24"/>
        </w:rPr>
      </w:pPr>
    </w:p>
    <w:p w14:paraId="2FBA5F38" w14:textId="77777777" w:rsidR="00092F4E" w:rsidRPr="00194E50" w:rsidRDefault="00000000">
      <w:pPr>
        <w:ind w:left="0" w:hanging="2"/>
        <w:jc w:val="both"/>
        <w:rPr>
          <w:sz w:val="24"/>
          <w:szCs w:val="24"/>
        </w:rPr>
      </w:pPr>
      <w:r w:rsidRPr="00194E50">
        <w:rPr>
          <w:sz w:val="24"/>
          <w:szCs w:val="24"/>
        </w:rPr>
        <w:t>A análise das propostas pelo Pregoeiro visará ao atendimento das condições estabelecidas neste Edital e seus Anexos, sendo desclassificadas as propostas:</w:t>
      </w:r>
    </w:p>
    <w:p w14:paraId="1BE3B51F" w14:textId="77777777" w:rsidR="00092F4E" w:rsidRPr="00194E50" w:rsidRDefault="00092F4E">
      <w:pPr>
        <w:ind w:left="0" w:hanging="2"/>
        <w:jc w:val="both"/>
        <w:rPr>
          <w:sz w:val="24"/>
          <w:szCs w:val="24"/>
        </w:rPr>
      </w:pPr>
    </w:p>
    <w:p w14:paraId="09A82E92" w14:textId="77777777" w:rsidR="00092F4E" w:rsidRPr="00194E50" w:rsidRDefault="00000000">
      <w:pPr>
        <w:ind w:left="0" w:hanging="2"/>
        <w:jc w:val="both"/>
        <w:rPr>
          <w:sz w:val="24"/>
          <w:szCs w:val="24"/>
        </w:rPr>
      </w:pPr>
      <w:r w:rsidRPr="00194E50">
        <w:rPr>
          <w:sz w:val="24"/>
          <w:szCs w:val="24"/>
        </w:rPr>
        <w:t>a) cujo objeto não atenda às especificações, prazos e condições fixados neste Edital;</w:t>
      </w:r>
    </w:p>
    <w:p w14:paraId="140F5562" w14:textId="77777777" w:rsidR="00092F4E" w:rsidRPr="00194E50" w:rsidRDefault="00092F4E">
      <w:pPr>
        <w:ind w:left="0" w:hanging="2"/>
        <w:jc w:val="both"/>
        <w:rPr>
          <w:sz w:val="24"/>
          <w:szCs w:val="24"/>
        </w:rPr>
      </w:pPr>
    </w:p>
    <w:p w14:paraId="2B4B48E0" w14:textId="77777777" w:rsidR="00092F4E" w:rsidRPr="00194E50" w:rsidRDefault="00000000">
      <w:pPr>
        <w:ind w:left="0" w:hanging="2"/>
        <w:jc w:val="both"/>
        <w:rPr>
          <w:sz w:val="24"/>
          <w:szCs w:val="24"/>
        </w:rPr>
      </w:pPr>
      <w:r w:rsidRPr="00194E50">
        <w:rPr>
          <w:sz w:val="24"/>
          <w:szCs w:val="24"/>
        </w:rPr>
        <w:t>b) que apresentem preço baseado exclusivamente em proposta das demais licitantes.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 Serão desconsideradas ofertas ou vantagens baseadas nas propostas das demais licitantes.</w:t>
      </w:r>
    </w:p>
    <w:p w14:paraId="02377CAA" w14:textId="77777777" w:rsidR="00092F4E" w:rsidRPr="00194E50" w:rsidRDefault="00092F4E">
      <w:pPr>
        <w:ind w:left="0" w:hanging="2"/>
        <w:jc w:val="both"/>
        <w:rPr>
          <w:sz w:val="24"/>
          <w:szCs w:val="24"/>
        </w:rPr>
      </w:pPr>
    </w:p>
    <w:p w14:paraId="25B63D95" w14:textId="77777777" w:rsidR="00092F4E" w:rsidRPr="00194E50" w:rsidRDefault="00000000">
      <w:pPr>
        <w:ind w:left="0" w:hanging="2"/>
        <w:jc w:val="both"/>
        <w:rPr>
          <w:sz w:val="24"/>
          <w:szCs w:val="24"/>
        </w:rPr>
      </w:pPr>
      <w:r w:rsidRPr="00194E50">
        <w:rPr>
          <w:sz w:val="24"/>
          <w:szCs w:val="24"/>
        </w:rPr>
        <w:t>As propostas não desclassificadas serão selecionadas para a etapa de lances, com observância dos seguintes critérios:</w:t>
      </w:r>
    </w:p>
    <w:p w14:paraId="5B653CF8" w14:textId="77777777" w:rsidR="00092F4E" w:rsidRPr="00194E50" w:rsidRDefault="00092F4E">
      <w:pPr>
        <w:ind w:left="0" w:hanging="2"/>
        <w:jc w:val="both"/>
        <w:rPr>
          <w:sz w:val="24"/>
          <w:szCs w:val="24"/>
        </w:rPr>
      </w:pPr>
    </w:p>
    <w:p w14:paraId="55E0DDA5" w14:textId="77777777" w:rsidR="00092F4E" w:rsidRPr="00194E50" w:rsidRDefault="00000000">
      <w:pPr>
        <w:ind w:left="0" w:hanging="2"/>
        <w:jc w:val="both"/>
        <w:rPr>
          <w:sz w:val="24"/>
          <w:szCs w:val="24"/>
        </w:rPr>
      </w:pPr>
      <w:r w:rsidRPr="00194E50">
        <w:rPr>
          <w:sz w:val="24"/>
          <w:szCs w:val="24"/>
        </w:rPr>
        <w:t xml:space="preserve">a) seleção da proposta de menor preço e das demais com preços até 10% (dez por cento) </w:t>
      </w:r>
      <w:proofErr w:type="spellStart"/>
      <w:r w:rsidRPr="00194E50">
        <w:rPr>
          <w:sz w:val="24"/>
          <w:szCs w:val="24"/>
        </w:rPr>
        <w:t>superiores</w:t>
      </w:r>
      <w:proofErr w:type="spellEnd"/>
      <w:r w:rsidRPr="00194E50">
        <w:rPr>
          <w:sz w:val="24"/>
          <w:szCs w:val="24"/>
        </w:rPr>
        <w:t xml:space="preserve"> àquela;</w:t>
      </w:r>
    </w:p>
    <w:p w14:paraId="2EA3DDD5" w14:textId="77777777" w:rsidR="00092F4E" w:rsidRPr="00194E50" w:rsidRDefault="00092F4E">
      <w:pPr>
        <w:ind w:left="0" w:hanging="2"/>
        <w:jc w:val="both"/>
        <w:rPr>
          <w:sz w:val="24"/>
          <w:szCs w:val="24"/>
        </w:rPr>
      </w:pPr>
    </w:p>
    <w:p w14:paraId="5F81F484" w14:textId="77777777" w:rsidR="00092F4E" w:rsidRPr="00194E50" w:rsidRDefault="00000000">
      <w:pPr>
        <w:ind w:left="0" w:hanging="2"/>
        <w:jc w:val="both"/>
        <w:rPr>
          <w:sz w:val="24"/>
          <w:szCs w:val="24"/>
        </w:rPr>
      </w:pPr>
      <w:r w:rsidRPr="00194E50">
        <w:rPr>
          <w:sz w:val="24"/>
          <w:szCs w:val="24"/>
        </w:rPr>
        <w:t>b) não havendo pelo menos 3 (três) preços na condição definida na alínea anterior, serão selecionadas as propostas que apresentarem os menores preços, até o máximo de 3 (três). No caso de empate nos preços, serão admitidas todas as propostas empatadas, independentemente do número de licitantes.</w:t>
      </w:r>
    </w:p>
    <w:p w14:paraId="178E5861" w14:textId="77777777" w:rsidR="00092F4E" w:rsidRPr="00194E50" w:rsidRDefault="00092F4E">
      <w:pPr>
        <w:ind w:left="0" w:hanging="2"/>
        <w:jc w:val="both"/>
        <w:rPr>
          <w:sz w:val="24"/>
          <w:szCs w:val="24"/>
        </w:rPr>
      </w:pPr>
    </w:p>
    <w:p w14:paraId="4AE12E58" w14:textId="77777777" w:rsidR="00092F4E" w:rsidRPr="00194E50" w:rsidRDefault="00000000">
      <w:pPr>
        <w:ind w:left="0" w:hanging="2"/>
        <w:jc w:val="both"/>
        <w:rPr>
          <w:sz w:val="24"/>
          <w:szCs w:val="24"/>
        </w:rPr>
      </w:pPr>
      <w:r w:rsidRPr="00194E50">
        <w:rPr>
          <w:sz w:val="24"/>
          <w:szCs w:val="24"/>
          <w:u w:val="single"/>
        </w:rPr>
        <w:t>Para efeito de seleção será considerado o preço unitário mensal de transmissão</w:t>
      </w:r>
      <w:r w:rsidRPr="00194E50">
        <w:rPr>
          <w:sz w:val="24"/>
          <w:szCs w:val="24"/>
        </w:rPr>
        <w:t>, preço este previamente obtido através de orçamentos (preço referencial) que constam do processo.</w:t>
      </w:r>
    </w:p>
    <w:p w14:paraId="3BBBCD25" w14:textId="77777777" w:rsidR="00092F4E" w:rsidRPr="00194E50" w:rsidRDefault="00092F4E">
      <w:pPr>
        <w:ind w:left="0" w:hanging="2"/>
        <w:jc w:val="both"/>
        <w:rPr>
          <w:sz w:val="24"/>
          <w:szCs w:val="24"/>
        </w:rPr>
      </w:pPr>
    </w:p>
    <w:p w14:paraId="2EB9E2DA" w14:textId="77777777" w:rsidR="00092F4E" w:rsidRPr="00194E50" w:rsidRDefault="00000000">
      <w:pPr>
        <w:ind w:left="0" w:hanging="2"/>
        <w:jc w:val="both"/>
        <w:rPr>
          <w:sz w:val="24"/>
          <w:szCs w:val="24"/>
        </w:rPr>
      </w:pPr>
      <w:r w:rsidRPr="00194E50">
        <w:rPr>
          <w:sz w:val="24"/>
          <w:szCs w:val="24"/>
        </w:rPr>
        <w:t>O Pregoeiro convidará individualmente os autores das propostas selecionadas a formular lances de forma sequencial, a partir do autor da proposta de maior preço e os demais em ordem decrescente de valor, decidindo-se por meio de sorteio no caso de empate de preços.</w:t>
      </w:r>
    </w:p>
    <w:p w14:paraId="2C4099F1" w14:textId="77777777" w:rsidR="00092F4E" w:rsidRPr="00194E50" w:rsidRDefault="00092F4E">
      <w:pPr>
        <w:ind w:left="0" w:hanging="2"/>
        <w:jc w:val="both"/>
        <w:rPr>
          <w:sz w:val="24"/>
          <w:szCs w:val="24"/>
        </w:rPr>
      </w:pPr>
    </w:p>
    <w:p w14:paraId="455E76BC" w14:textId="77777777" w:rsidR="00092F4E" w:rsidRPr="00194E50" w:rsidRDefault="00000000">
      <w:pPr>
        <w:ind w:left="0" w:hanging="2"/>
        <w:jc w:val="both"/>
        <w:rPr>
          <w:sz w:val="24"/>
          <w:szCs w:val="24"/>
        </w:rPr>
      </w:pPr>
      <w:r w:rsidRPr="00194E50">
        <w:rPr>
          <w:sz w:val="24"/>
          <w:szCs w:val="24"/>
        </w:rPr>
        <w:t>A licitante sorteada em primeiro lugar poderá escolher a posição na ordenação de lances em relação aos demais empatados, e assim sucessivamente até a definição completa da ordem de lances.</w:t>
      </w:r>
    </w:p>
    <w:p w14:paraId="53FDEF60" w14:textId="77777777" w:rsidR="00092F4E" w:rsidRPr="00194E50" w:rsidRDefault="00092F4E">
      <w:pPr>
        <w:ind w:left="0" w:hanging="2"/>
        <w:jc w:val="both"/>
        <w:rPr>
          <w:sz w:val="24"/>
          <w:szCs w:val="24"/>
        </w:rPr>
      </w:pPr>
    </w:p>
    <w:p w14:paraId="4FD510FD" w14:textId="77777777" w:rsidR="00092F4E" w:rsidRPr="00194E50" w:rsidRDefault="00000000">
      <w:pPr>
        <w:ind w:left="0" w:hanging="2"/>
        <w:jc w:val="both"/>
        <w:rPr>
          <w:sz w:val="24"/>
          <w:szCs w:val="24"/>
        </w:rPr>
      </w:pPr>
      <w:r w:rsidRPr="00194E50">
        <w:rPr>
          <w:b/>
          <w:sz w:val="24"/>
          <w:szCs w:val="24"/>
          <w:u w:val="single"/>
        </w:rPr>
        <w:t>Os lances deverão ser formulados em valores distintos e decrescentes, inferiores à proposta de menor preço, observada a redução mínima entre os lances de R$ 5,00 (dois reais), aplicável inclusive em relação ao primeiro</w:t>
      </w:r>
      <w:r w:rsidRPr="00194E50">
        <w:rPr>
          <w:b/>
          <w:sz w:val="24"/>
          <w:szCs w:val="24"/>
        </w:rPr>
        <w:t>.</w:t>
      </w:r>
    </w:p>
    <w:p w14:paraId="3BF98EF4" w14:textId="77777777" w:rsidR="00092F4E" w:rsidRPr="00194E50" w:rsidRDefault="00092F4E">
      <w:pPr>
        <w:ind w:left="0" w:hanging="2"/>
        <w:jc w:val="both"/>
        <w:rPr>
          <w:sz w:val="24"/>
          <w:szCs w:val="24"/>
        </w:rPr>
      </w:pPr>
    </w:p>
    <w:p w14:paraId="6FEE06B2" w14:textId="77777777" w:rsidR="00092F4E" w:rsidRPr="00194E50" w:rsidRDefault="00000000">
      <w:pPr>
        <w:ind w:left="0" w:hanging="2"/>
        <w:jc w:val="both"/>
        <w:rPr>
          <w:sz w:val="24"/>
          <w:szCs w:val="24"/>
        </w:rPr>
      </w:pPr>
      <w:r w:rsidRPr="00194E50">
        <w:rPr>
          <w:sz w:val="24"/>
          <w:szCs w:val="24"/>
        </w:rPr>
        <w:t>A aplicação do valor de redução mínima entre os lances incidirá sobre o preço total da proposta, conforme consta do processo e está à disposição dos interessados.</w:t>
      </w:r>
    </w:p>
    <w:p w14:paraId="1983D5A0" w14:textId="77777777" w:rsidR="00092F4E" w:rsidRPr="00194E50" w:rsidRDefault="00092F4E">
      <w:pPr>
        <w:ind w:left="0" w:hanging="2"/>
        <w:jc w:val="both"/>
        <w:rPr>
          <w:sz w:val="24"/>
          <w:szCs w:val="24"/>
        </w:rPr>
      </w:pPr>
    </w:p>
    <w:p w14:paraId="71A71172" w14:textId="77777777" w:rsidR="00092F4E" w:rsidRPr="00194E50" w:rsidRDefault="00000000">
      <w:pPr>
        <w:ind w:left="0" w:hanging="2"/>
        <w:jc w:val="both"/>
        <w:rPr>
          <w:sz w:val="24"/>
          <w:szCs w:val="24"/>
        </w:rPr>
      </w:pPr>
      <w:r w:rsidRPr="00194E50">
        <w:rPr>
          <w:sz w:val="24"/>
          <w:szCs w:val="24"/>
        </w:rPr>
        <w:t>A etapa de lances será considerada encerrada quando todos os participantes dessa etapa declinarem da formulação de lances.</w:t>
      </w:r>
    </w:p>
    <w:p w14:paraId="315536B4" w14:textId="77777777" w:rsidR="00092F4E" w:rsidRPr="00194E50" w:rsidRDefault="00092F4E">
      <w:pPr>
        <w:ind w:left="0" w:hanging="2"/>
        <w:jc w:val="both"/>
        <w:rPr>
          <w:sz w:val="24"/>
          <w:szCs w:val="24"/>
        </w:rPr>
      </w:pPr>
    </w:p>
    <w:p w14:paraId="2D206DA2" w14:textId="77777777" w:rsidR="00092F4E" w:rsidRPr="00194E50" w:rsidRDefault="00000000">
      <w:pPr>
        <w:ind w:left="0" w:hanging="2"/>
        <w:jc w:val="both"/>
        <w:rPr>
          <w:sz w:val="24"/>
          <w:szCs w:val="24"/>
        </w:rPr>
      </w:pPr>
      <w:r w:rsidRPr="00194E50">
        <w:rPr>
          <w:sz w:val="24"/>
          <w:szCs w:val="24"/>
        </w:rPr>
        <w:t xml:space="preserve">Encerrada a etapa de lances, serão classificadas as propostas selecionadas e não selecionadas para essa etapa, na ordem crescente de valores, considerando-se para as selecionadas, o último preço ofertado. </w:t>
      </w:r>
    </w:p>
    <w:p w14:paraId="501ABC50" w14:textId="77777777" w:rsidR="00092F4E" w:rsidRPr="00194E50" w:rsidRDefault="00092F4E">
      <w:pPr>
        <w:ind w:left="0" w:hanging="2"/>
        <w:jc w:val="both"/>
        <w:rPr>
          <w:sz w:val="24"/>
          <w:szCs w:val="24"/>
        </w:rPr>
      </w:pPr>
    </w:p>
    <w:p w14:paraId="2CB72873" w14:textId="77777777" w:rsidR="00092F4E" w:rsidRPr="00194E50" w:rsidRDefault="00000000">
      <w:pPr>
        <w:ind w:left="0" w:hanging="2"/>
        <w:jc w:val="both"/>
        <w:rPr>
          <w:sz w:val="24"/>
          <w:szCs w:val="24"/>
        </w:rPr>
      </w:pPr>
      <w:r w:rsidRPr="00194E50">
        <w:rPr>
          <w:sz w:val="24"/>
          <w:szCs w:val="24"/>
        </w:rPr>
        <w:t>O pregoeiro poderá negociar com o autor da oferta de menor valor, obtida ao final da etapa de lances ou com base no direito de preferência, com vistas à redução do preço.</w:t>
      </w:r>
    </w:p>
    <w:p w14:paraId="09978006" w14:textId="77777777" w:rsidR="00092F4E" w:rsidRPr="00194E50" w:rsidRDefault="00092F4E">
      <w:pPr>
        <w:ind w:left="0" w:hanging="2"/>
        <w:jc w:val="both"/>
        <w:rPr>
          <w:sz w:val="24"/>
          <w:szCs w:val="24"/>
        </w:rPr>
      </w:pPr>
    </w:p>
    <w:p w14:paraId="14171B28" w14:textId="77777777" w:rsidR="00092F4E" w:rsidRPr="00194E50" w:rsidRDefault="00000000">
      <w:pPr>
        <w:ind w:left="0" w:hanging="2"/>
        <w:jc w:val="both"/>
        <w:rPr>
          <w:sz w:val="24"/>
          <w:szCs w:val="24"/>
        </w:rPr>
      </w:pPr>
      <w:r w:rsidRPr="00194E50">
        <w:rPr>
          <w:sz w:val="24"/>
          <w:szCs w:val="24"/>
        </w:rPr>
        <w:t>Após a negociação, se houver, o Pregoeiro examinará a aceitabilidade do menor preço, decidindo motivadamente a respeito.</w:t>
      </w:r>
    </w:p>
    <w:p w14:paraId="5579911E" w14:textId="77777777" w:rsidR="00092F4E" w:rsidRPr="00194E50" w:rsidRDefault="00092F4E">
      <w:pPr>
        <w:ind w:left="0" w:hanging="2"/>
        <w:jc w:val="both"/>
        <w:rPr>
          <w:sz w:val="24"/>
          <w:szCs w:val="24"/>
        </w:rPr>
      </w:pPr>
    </w:p>
    <w:p w14:paraId="33C0FF98" w14:textId="77777777" w:rsidR="00092F4E" w:rsidRPr="00194E50" w:rsidRDefault="00000000">
      <w:pPr>
        <w:ind w:left="0" w:hanging="2"/>
        <w:jc w:val="both"/>
        <w:rPr>
          <w:sz w:val="24"/>
          <w:szCs w:val="24"/>
        </w:rPr>
      </w:pPr>
      <w:r w:rsidRPr="00194E50">
        <w:rPr>
          <w:sz w:val="24"/>
          <w:szCs w:val="24"/>
        </w:rPr>
        <w:t>A aceitabilidade será aferida a partir dos preços de mercado vigentes na data da apresentação das propostas, apurados mediante pesquisa realizada pelo órgão licitante, que já deverá estar juntada aos autos por ocasião do julgamento. O valor das propostas não poderá ultrapassar o valor de Mercado.</w:t>
      </w:r>
    </w:p>
    <w:p w14:paraId="0E1A3FF1" w14:textId="77777777" w:rsidR="00092F4E" w:rsidRPr="00194E50" w:rsidRDefault="00092F4E">
      <w:pPr>
        <w:ind w:left="0" w:hanging="2"/>
        <w:jc w:val="both"/>
        <w:rPr>
          <w:sz w:val="24"/>
          <w:szCs w:val="24"/>
        </w:rPr>
      </w:pPr>
    </w:p>
    <w:p w14:paraId="2013AC3C" w14:textId="77777777" w:rsidR="00092F4E" w:rsidRPr="00194E50" w:rsidRDefault="00000000">
      <w:pPr>
        <w:ind w:left="0" w:hanging="2"/>
        <w:jc w:val="both"/>
        <w:rPr>
          <w:sz w:val="24"/>
          <w:szCs w:val="24"/>
        </w:rPr>
      </w:pPr>
      <w:r w:rsidRPr="00194E50">
        <w:rPr>
          <w:sz w:val="24"/>
          <w:szCs w:val="24"/>
        </w:rPr>
        <w:t>Considerada aceitável a oferta de menor preço, será aberto o envelope contendo os documentos de habilitação de seu autor. Eventuais falhas, omissões ou outras irregularidades nos documentos de habilitação poderão ser saneadas na sessão pública de processamento do Pregão, até a decisão sobre a habilitação, inclusive mediante:</w:t>
      </w:r>
    </w:p>
    <w:p w14:paraId="2DC34FAB" w14:textId="77777777" w:rsidR="00092F4E" w:rsidRPr="00194E50" w:rsidRDefault="00092F4E">
      <w:pPr>
        <w:ind w:left="0" w:hanging="2"/>
        <w:jc w:val="both"/>
        <w:rPr>
          <w:sz w:val="24"/>
          <w:szCs w:val="24"/>
        </w:rPr>
      </w:pPr>
    </w:p>
    <w:p w14:paraId="38D40CBE" w14:textId="77777777" w:rsidR="00092F4E" w:rsidRPr="00194E50" w:rsidRDefault="00000000">
      <w:pPr>
        <w:ind w:left="0" w:hanging="2"/>
        <w:jc w:val="both"/>
        <w:rPr>
          <w:sz w:val="24"/>
          <w:szCs w:val="24"/>
        </w:rPr>
      </w:pPr>
      <w:r w:rsidRPr="00194E50">
        <w:rPr>
          <w:sz w:val="24"/>
          <w:szCs w:val="24"/>
        </w:rPr>
        <w:t>a) substituição e apresentação de documentos ou</w:t>
      </w:r>
    </w:p>
    <w:p w14:paraId="39F9A2A6" w14:textId="77777777" w:rsidR="00092F4E" w:rsidRPr="00194E50" w:rsidRDefault="00092F4E">
      <w:pPr>
        <w:ind w:left="0" w:hanging="2"/>
        <w:jc w:val="both"/>
        <w:rPr>
          <w:sz w:val="24"/>
          <w:szCs w:val="24"/>
        </w:rPr>
      </w:pPr>
    </w:p>
    <w:p w14:paraId="38E19B0A" w14:textId="77777777" w:rsidR="00092F4E" w:rsidRPr="00194E50" w:rsidRDefault="00000000">
      <w:pPr>
        <w:ind w:left="0" w:hanging="2"/>
        <w:jc w:val="both"/>
        <w:rPr>
          <w:sz w:val="24"/>
          <w:szCs w:val="24"/>
        </w:rPr>
      </w:pPr>
      <w:r w:rsidRPr="00194E50">
        <w:rPr>
          <w:sz w:val="24"/>
          <w:szCs w:val="24"/>
        </w:rPr>
        <w:t>b) verificação efetuada por meio eletrônico hábil de informações. A verificação será certificada pelo Pregoeiro e deverão ser juntados aos autos do processo de licitação os documentos passíveis de obtenção por meio eletrônico, salvo impossibilidade devidamente justificada.</w:t>
      </w:r>
    </w:p>
    <w:p w14:paraId="42059537" w14:textId="77777777" w:rsidR="00092F4E" w:rsidRPr="00194E50" w:rsidRDefault="00092F4E">
      <w:pPr>
        <w:ind w:left="0" w:hanging="2"/>
        <w:jc w:val="both"/>
        <w:rPr>
          <w:sz w:val="24"/>
          <w:szCs w:val="24"/>
        </w:rPr>
      </w:pPr>
    </w:p>
    <w:p w14:paraId="6B3A3CDD" w14:textId="77777777" w:rsidR="00092F4E" w:rsidRPr="00194E50" w:rsidRDefault="00000000">
      <w:pPr>
        <w:ind w:left="0" w:hanging="2"/>
        <w:jc w:val="both"/>
        <w:rPr>
          <w:sz w:val="24"/>
          <w:szCs w:val="24"/>
        </w:rPr>
      </w:pPr>
      <w:r w:rsidRPr="00194E50">
        <w:rPr>
          <w:sz w:val="24"/>
          <w:szCs w:val="24"/>
        </w:rPr>
        <w:t>A Administração não se responsabilizará pela eventual indisponibilidade dos meios eletrônicos, no momento da verificação. Ocorrendo essa indisponibilidade e não sendo apresentados os documentos alcançados pela verificação, a licitante será inabilitada.</w:t>
      </w:r>
    </w:p>
    <w:p w14:paraId="343DDAFA" w14:textId="77777777" w:rsidR="00092F4E" w:rsidRPr="00194E50" w:rsidRDefault="00092F4E">
      <w:pPr>
        <w:ind w:left="0" w:hanging="2"/>
        <w:jc w:val="both"/>
        <w:rPr>
          <w:sz w:val="24"/>
          <w:szCs w:val="24"/>
        </w:rPr>
      </w:pPr>
    </w:p>
    <w:p w14:paraId="440689DA" w14:textId="77777777" w:rsidR="00092F4E" w:rsidRPr="00194E50" w:rsidRDefault="00000000">
      <w:pPr>
        <w:ind w:left="0" w:hanging="2"/>
        <w:jc w:val="both"/>
        <w:rPr>
          <w:sz w:val="24"/>
          <w:szCs w:val="24"/>
        </w:rPr>
      </w:pPr>
      <w:r w:rsidRPr="00194E50">
        <w:rPr>
          <w:sz w:val="24"/>
          <w:szCs w:val="24"/>
        </w:rPr>
        <w:t xml:space="preserve">Para habilitação de microempresas ou empresas de pequeno porte, não será exigida comprovação de regularidade fiscal, mas será obrigatória a apresentação dos documentos indicados nas alíneas "f" a "l" do item VI deste Edital, ainda que os mesmos veiculem restrições impeditivas à referida comprovação. </w:t>
      </w:r>
    </w:p>
    <w:p w14:paraId="49E352A7" w14:textId="77777777" w:rsidR="00092F4E" w:rsidRPr="00194E50" w:rsidRDefault="00092F4E">
      <w:pPr>
        <w:ind w:left="0" w:hanging="2"/>
        <w:jc w:val="both"/>
        <w:rPr>
          <w:sz w:val="24"/>
          <w:szCs w:val="24"/>
        </w:rPr>
      </w:pPr>
    </w:p>
    <w:p w14:paraId="30E69E12" w14:textId="77777777" w:rsidR="00092F4E" w:rsidRPr="00194E50" w:rsidRDefault="00000000">
      <w:pPr>
        <w:ind w:left="0" w:hanging="2"/>
        <w:jc w:val="both"/>
        <w:rPr>
          <w:sz w:val="24"/>
          <w:szCs w:val="24"/>
        </w:rPr>
      </w:pPr>
      <w:r w:rsidRPr="00194E50">
        <w:rPr>
          <w:sz w:val="24"/>
          <w:szCs w:val="24"/>
        </w:rPr>
        <w:t>Para efeito de assinatura do contrato, a licitante habilitada nestas condições deverá comprovar sua regularidade fiscal, sob pena de decadência do direito à contratação, sem prejuízo da aplicação das sanções cabíveis. Esta comprovação deverá ser efetuada mediante a apresentação das competentes certidões negativas de débitos, ou positivas com efeitos de negativas, no prazo de 2 (dois) dias úteis, contado a partir do momento em que a licitante for declarada vencedora do certame, prorrogável por igual período, a critério da Administração.</w:t>
      </w:r>
    </w:p>
    <w:p w14:paraId="1A4AE45E" w14:textId="77777777" w:rsidR="00092F4E" w:rsidRPr="00194E50" w:rsidRDefault="00092F4E">
      <w:pPr>
        <w:ind w:left="0" w:hanging="2"/>
        <w:jc w:val="both"/>
        <w:rPr>
          <w:sz w:val="24"/>
          <w:szCs w:val="24"/>
        </w:rPr>
      </w:pPr>
    </w:p>
    <w:p w14:paraId="4627BD18" w14:textId="77777777" w:rsidR="00092F4E" w:rsidRPr="00194E50" w:rsidRDefault="00000000">
      <w:pPr>
        <w:ind w:left="0" w:hanging="2"/>
        <w:jc w:val="both"/>
        <w:rPr>
          <w:sz w:val="24"/>
          <w:szCs w:val="24"/>
        </w:rPr>
      </w:pPr>
      <w:r w:rsidRPr="00194E50">
        <w:rPr>
          <w:sz w:val="24"/>
          <w:szCs w:val="24"/>
        </w:rPr>
        <w:t xml:space="preserve">Constatado o atendimento dos requisitos de habilitação previstos neste Edital, a licitante será habilitada e declarada vencedora do certame. Se a oferta não for aceitável, ou se a licitante desatender as exigências para a habilitação, o Pregoeiro, respeitada a ordem de classificação, examinará a oferta subsequente de menor preço, negociará com o seu autor, decidirá sobre a sua aceitabilidade e, em caso positivo, verificará as condições de habilitação e assim sucessivamente, até a apuração de uma oferta aceitável cujo autor atenda </w:t>
      </w:r>
      <w:proofErr w:type="spellStart"/>
      <w:r w:rsidRPr="00194E50">
        <w:rPr>
          <w:sz w:val="24"/>
          <w:szCs w:val="24"/>
        </w:rPr>
        <w:t>os</w:t>
      </w:r>
      <w:proofErr w:type="spellEnd"/>
      <w:r w:rsidRPr="00194E50">
        <w:rPr>
          <w:sz w:val="24"/>
          <w:szCs w:val="24"/>
        </w:rPr>
        <w:t xml:space="preserve"> requisitos de habilitação, caso em que será declarado vencedor.</w:t>
      </w:r>
    </w:p>
    <w:p w14:paraId="7D8E1E7A" w14:textId="77777777" w:rsidR="00092F4E" w:rsidRPr="00194E50" w:rsidRDefault="00092F4E">
      <w:pPr>
        <w:ind w:left="0" w:hanging="2"/>
        <w:jc w:val="both"/>
        <w:rPr>
          <w:sz w:val="24"/>
          <w:szCs w:val="24"/>
        </w:rPr>
      </w:pPr>
    </w:p>
    <w:p w14:paraId="50342994" w14:textId="77777777" w:rsidR="00092F4E" w:rsidRPr="00194E50" w:rsidRDefault="00000000">
      <w:pPr>
        <w:ind w:left="0" w:hanging="2"/>
        <w:jc w:val="both"/>
        <w:rPr>
          <w:sz w:val="24"/>
          <w:szCs w:val="24"/>
        </w:rPr>
      </w:pPr>
      <w:r w:rsidRPr="00194E50">
        <w:rPr>
          <w:b/>
          <w:sz w:val="24"/>
          <w:szCs w:val="24"/>
        </w:rPr>
        <w:t>VIII - DO RECURSO, DA ADJUDICAÇÃO E DA HOMOLOGAÇÃO</w:t>
      </w:r>
    </w:p>
    <w:p w14:paraId="7C2BE4F5" w14:textId="77777777" w:rsidR="00092F4E" w:rsidRPr="00194E50" w:rsidRDefault="00092F4E">
      <w:pPr>
        <w:ind w:left="0" w:hanging="2"/>
        <w:jc w:val="both"/>
        <w:rPr>
          <w:sz w:val="24"/>
          <w:szCs w:val="24"/>
        </w:rPr>
      </w:pPr>
    </w:p>
    <w:p w14:paraId="3AFB952C" w14:textId="77777777" w:rsidR="00092F4E" w:rsidRPr="00194E50" w:rsidRDefault="00000000">
      <w:pPr>
        <w:ind w:left="0" w:hanging="2"/>
        <w:jc w:val="both"/>
        <w:rPr>
          <w:sz w:val="24"/>
          <w:szCs w:val="24"/>
        </w:rPr>
      </w:pPr>
      <w:r w:rsidRPr="00194E50">
        <w:rPr>
          <w:sz w:val="24"/>
          <w:szCs w:val="24"/>
        </w:rPr>
        <w:t xml:space="preserve">No final da sessão, a licitante que quiser recorrer deverá manifestar imediata e motivadamente a sua intenção, abrindo-se então o prazo de 3 (três) dias para apresentação das razões do recurso, ficando as demais licitantes desde logo intimadas para apresentar </w:t>
      </w:r>
      <w:proofErr w:type="spellStart"/>
      <w:r w:rsidRPr="00194E50">
        <w:rPr>
          <w:sz w:val="24"/>
          <w:szCs w:val="24"/>
        </w:rPr>
        <w:t>contra-razões</w:t>
      </w:r>
      <w:proofErr w:type="spellEnd"/>
      <w:r w:rsidRPr="00194E50">
        <w:rPr>
          <w:sz w:val="24"/>
          <w:szCs w:val="24"/>
        </w:rPr>
        <w:t xml:space="preserve"> em igual número de dias, que começarão a correr no término do prazo do recorrente, sendo-lhes assegurada vista imediata dos autos.</w:t>
      </w:r>
    </w:p>
    <w:p w14:paraId="609690B9" w14:textId="77777777" w:rsidR="00092F4E" w:rsidRPr="00194E50" w:rsidRDefault="00092F4E">
      <w:pPr>
        <w:ind w:left="0" w:hanging="2"/>
        <w:jc w:val="both"/>
        <w:rPr>
          <w:sz w:val="24"/>
          <w:szCs w:val="24"/>
        </w:rPr>
      </w:pPr>
    </w:p>
    <w:p w14:paraId="0B3AFDF3" w14:textId="77777777" w:rsidR="00092F4E" w:rsidRPr="00194E50" w:rsidRDefault="00000000">
      <w:pPr>
        <w:ind w:left="0" w:hanging="2"/>
        <w:jc w:val="both"/>
        <w:rPr>
          <w:sz w:val="24"/>
          <w:szCs w:val="24"/>
        </w:rPr>
      </w:pPr>
      <w:r w:rsidRPr="00194E50">
        <w:rPr>
          <w:sz w:val="24"/>
          <w:szCs w:val="24"/>
        </w:rPr>
        <w:t>A ausência de manifestação imediata e motivada da licitante importará na decadência do direito de recurso; na adjudicação do objeto do certame pelo Pregoeiro à licitante vencedora e no encaminhamento do processo à autoridade competente para a homologação.</w:t>
      </w:r>
    </w:p>
    <w:p w14:paraId="712D069A" w14:textId="77777777" w:rsidR="00092F4E" w:rsidRPr="00194E50" w:rsidRDefault="00092F4E">
      <w:pPr>
        <w:ind w:left="0" w:hanging="2"/>
        <w:jc w:val="both"/>
        <w:rPr>
          <w:sz w:val="24"/>
          <w:szCs w:val="24"/>
        </w:rPr>
      </w:pPr>
    </w:p>
    <w:p w14:paraId="67632C0B" w14:textId="77777777" w:rsidR="00092F4E" w:rsidRPr="00194E50" w:rsidRDefault="00000000">
      <w:pPr>
        <w:ind w:left="0" w:hanging="2"/>
        <w:jc w:val="both"/>
        <w:rPr>
          <w:sz w:val="24"/>
          <w:szCs w:val="24"/>
        </w:rPr>
      </w:pPr>
      <w:r w:rsidRPr="00194E50">
        <w:rPr>
          <w:sz w:val="24"/>
          <w:szCs w:val="24"/>
        </w:rPr>
        <w:t>Interposto o recurso, o Pregoeiro poderá reconsiderar a sua decisão ou encaminhá-lo devidamente informado à autoridade competente.</w:t>
      </w:r>
    </w:p>
    <w:p w14:paraId="629D83A0" w14:textId="77777777" w:rsidR="00092F4E" w:rsidRPr="00194E50" w:rsidRDefault="00092F4E">
      <w:pPr>
        <w:ind w:left="0" w:hanging="2"/>
        <w:jc w:val="both"/>
        <w:rPr>
          <w:sz w:val="24"/>
          <w:szCs w:val="24"/>
        </w:rPr>
      </w:pPr>
    </w:p>
    <w:p w14:paraId="4FCF84F7" w14:textId="77777777" w:rsidR="00092F4E" w:rsidRPr="00194E50" w:rsidRDefault="00000000">
      <w:pPr>
        <w:ind w:left="0" w:hanging="2"/>
        <w:jc w:val="both"/>
        <w:rPr>
          <w:sz w:val="24"/>
          <w:szCs w:val="24"/>
        </w:rPr>
      </w:pPr>
      <w:r w:rsidRPr="00194E50">
        <w:rPr>
          <w:sz w:val="24"/>
          <w:szCs w:val="24"/>
        </w:rPr>
        <w:t>Decididos os recursos e constatada a regularidade dos atos praticados, a autoridade competente adjudicará o objeto do certame à licitante vencedora e homologará o procedimento.</w:t>
      </w:r>
    </w:p>
    <w:p w14:paraId="672CCA86" w14:textId="77777777" w:rsidR="00092F4E" w:rsidRPr="00194E50" w:rsidRDefault="00092F4E">
      <w:pPr>
        <w:ind w:left="0" w:hanging="2"/>
        <w:jc w:val="both"/>
        <w:rPr>
          <w:b/>
          <w:sz w:val="24"/>
          <w:szCs w:val="24"/>
        </w:rPr>
      </w:pPr>
    </w:p>
    <w:p w14:paraId="3C626BDE" w14:textId="77777777" w:rsidR="00092F4E" w:rsidRPr="00194E50" w:rsidRDefault="00000000">
      <w:pPr>
        <w:ind w:left="0" w:hanging="2"/>
        <w:jc w:val="both"/>
        <w:rPr>
          <w:sz w:val="24"/>
          <w:szCs w:val="24"/>
        </w:rPr>
      </w:pPr>
      <w:r w:rsidRPr="00194E50">
        <w:rPr>
          <w:sz w:val="24"/>
          <w:szCs w:val="24"/>
        </w:rPr>
        <w:t>O recurso terá efeito suspensivo e o seu acolhimento importará a invalidação dos atos insuscetíveis de aproveitamento.</w:t>
      </w:r>
    </w:p>
    <w:p w14:paraId="26D100C9" w14:textId="77777777" w:rsidR="00092F4E" w:rsidRPr="00194E50" w:rsidRDefault="00092F4E">
      <w:pPr>
        <w:ind w:left="0" w:hanging="2"/>
        <w:jc w:val="both"/>
        <w:rPr>
          <w:sz w:val="24"/>
          <w:szCs w:val="24"/>
        </w:rPr>
      </w:pPr>
    </w:p>
    <w:p w14:paraId="3B17F064" w14:textId="77777777" w:rsidR="00092F4E" w:rsidRPr="00194E50" w:rsidRDefault="00000000">
      <w:pPr>
        <w:ind w:left="0" w:hanging="2"/>
        <w:jc w:val="both"/>
        <w:rPr>
          <w:sz w:val="24"/>
          <w:szCs w:val="24"/>
        </w:rPr>
      </w:pPr>
      <w:r w:rsidRPr="00194E50">
        <w:rPr>
          <w:sz w:val="24"/>
          <w:szCs w:val="24"/>
        </w:rPr>
        <w:lastRenderedPageBreak/>
        <w:t>A adjudicação será feita pela totalidade do objeto, de forma que a presente licitação originará apenas um contrato.</w:t>
      </w:r>
    </w:p>
    <w:p w14:paraId="206E1036" w14:textId="77777777" w:rsidR="00092F4E" w:rsidRPr="00194E50" w:rsidRDefault="00092F4E">
      <w:pPr>
        <w:ind w:left="0" w:hanging="2"/>
        <w:jc w:val="both"/>
        <w:rPr>
          <w:sz w:val="24"/>
          <w:szCs w:val="24"/>
        </w:rPr>
      </w:pPr>
    </w:p>
    <w:p w14:paraId="39709FF7" w14:textId="77777777" w:rsidR="00092F4E" w:rsidRPr="00194E50" w:rsidRDefault="00092F4E">
      <w:pPr>
        <w:ind w:left="0" w:hanging="2"/>
        <w:jc w:val="both"/>
        <w:rPr>
          <w:sz w:val="24"/>
          <w:szCs w:val="24"/>
        </w:rPr>
      </w:pPr>
    </w:p>
    <w:p w14:paraId="30B590FC" w14:textId="77777777" w:rsidR="00092F4E" w:rsidRPr="00194E50" w:rsidRDefault="00000000">
      <w:pPr>
        <w:ind w:left="0" w:hanging="2"/>
        <w:jc w:val="both"/>
        <w:rPr>
          <w:sz w:val="24"/>
          <w:szCs w:val="24"/>
        </w:rPr>
      </w:pPr>
      <w:r w:rsidRPr="00194E50">
        <w:rPr>
          <w:b/>
          <w:sz w:val="24"/>
          <w:szCs w:val="24"/>
        </w:rPr>
        <w:t xml:space="preserve">IX - DOS PRAZOS E CONDIÇÕES DO FORNECIMENTO </w:t>
      </w:r>
    </w:p>
    <w:p w14:paraId="4087ED9C" w14:textId="77777777" w:rsidR="00092F4E" w:rsidRPr="00194E50" w:rsidRDefault="00092F4E">
      <w:pPr>
        <w:ind w:left="0" w:hanging="2"/>
        <w:jc w:val="both"/>
        <w:rPr>
          <w:sz w:val="24"/>
          <w:szCs w:val="24"/>
        </w:rPr>
      </w:pPr>
    </w:p>
    <w:p w14:paraId="39B36040" w14:textId="77777777" w:rsidR="00092F4E" w:rsidRPr="00194E50" w:rsidRDefault="00000000">
      <w:pPr>
        <w:ind w:left="0" w:hanging="2"/>
        <w:jc w:val="both"/>
        <w:rPr>
          <w:sz w:val="24"/>
          <w:szCs w:val="24"/>
        </w:rPr>
      </w:pPr>
      <w:r w:rsidRPr="00194E50">
        <w:rPr>
          <w:sz w:val="24"/>
          <w:szCs w:val="24"/>
        </w:rPr>
        <w:t>A CONTRATADA deverá transmitir as sessões ordinárias, de forma ininterrupta, em dia da semana previamente agendado conforme estipulado pela Câmara Municipal de Mococa.</w:t>
      </w:r>
    </w:p>
    <w:p w14:paraId="31804447" w14:textId="77777777" w:rsidR="00092F4E" w:rsidRPr="00194E50" w:rsidRDefault="00092F4E">
      <w:pPr>
        <w:ind w:left="0" w:hanging="2"/>
        <w:jc w:val="both"/>
        <w:rPr>
          <w:sz w:val="24"/>
          <w:szCs w:val="24"/>
        </w:rPr>
      </w:pPr>
    </w:p>
    <w:p w14:paraId="20C82725" w14:textId="77777777" w:rsidR="00092F4E" w:rsidRPr="00194E50" w:rsidRDefault="00092F4E">
      <w:pPr>
        <w:ind w:left="0" w:hanging="2"/>
        <w:jc w:val="both"/>
        <w:rPr>
          <w:sz w:val="24"/>
          <w:szCs w:val="24"/>
        </w:rPr>
      </w:pPr>
    </w:p>
    <w:p w14:paraId="399277A1" w14:textId="77777777" w:rsidR="00092F4E" w:rsidRPr="00194E50" w:rsidRDefault="00000000">
      <w:pPr>
        <w:ind w:left="0" w:hanging="2"/>
        <w:jc w:val="both"/>
        <w:rPr>
          <w:sz w:val="24"/>
          <w:szCs w:val="24"/>
        </w:rPr>
      </w:pPr>
      <w:r w:rsidRPr="00194E50">
        <w:rPr>
          <w:b/>
          <w:sz w:val="24"/>
          <w:szCs w:val="24"/>
        </w:rPr>
        <w:t>X - DA FORMA DE PAGAMENTO</w:t>
      </w:r>
    </w:p>
    <w:p w14:paraId="43043660" w14:textId="77777777" w:rsidR="00092F4E" w:rsidRPr="00194E50" w:rsidRDefault="00092F4E">
      <w:pPr>
        <w:ind w:left="0" w:hanging="2"/>
        <w:jc w:val="both"/>
        <w:rPr>
          <w:sz w:val="24"/>
          <w:szCs w:val="24"/>
        </w:rPr>
      </w:pPr>
    </w:p>
    <w:p w14:paraId="13A6E761" w14:textId="77777777" w:rsidR="00092F4E" w:rsidRPr="00194E50" w:rsidRDefault="00000000">
      <w:pPr>
        <w:ind w:left="0" w:hanging="2"/>
        <w:jc w:val="both"/>
        <w:rPr>
          <w:sz w:val="24"/>
          <w:szCs w:val="24"/>
        </w:rPr>
      </w:pPr>
      <w:r w:rsidRPr="00194E50">
        <w:rPr>
          <w:sz w:val="24"/>
          <w:szCs w:val="24"/>
        </w:rPr>
        <w:t>O pagamento será efetuado em 10 (dez) dias, contados da apresentação da nota fiscal/fatura na Secretaria e/ou Setor de Contabilidade da Câmara Municipal de Mococa.</w:t>
      </w:r>
    </w:p>
    <w:p w14:paraId="05073A4D" w14:textId="77777777" w:rsidR="00092F4E" w:rsidRPr="00194E50" w:rsidRDefault="00092F4E">
      <w:pPr>
        <w:ind w:left="0" w:hanging="2"/>
        <w:jc w:val="both"/>
        <w:rPr>
          <w:sz w:val="24"/>
          <w:szCs w:val="24"/>
        </w:rPr>
      </w:pPr>
    </w:p>
    <w:p w14:paraId="01544915" w14:textId="77777777" w:rsidR="00092F4E" w:rsidRPr="00194E50" w:rsidRDefault="00000000">
      <w:pPr>
        <w:ind w:left="0" w:hanging="2"/>
        <w:jc w:val="both"/>
        <w:rPr>
          <w:sz w:val="24"/>
          <w:szCs w:val="24"/>
        </w:rPr>
      </w:pPr>
      <w:r w:rsidRPr="00194E50">
        <w:rPr>
          <w:sz w:val="24"/>
          <w:szCs w:val="24"/>
        </w:rPr>
        <w:t>As notas fiscais/faturas que apresentarem incorreções serão devolvidas à Contratada para devida correção, reiniciando-se a contagem dos dez dias de prazo para pagamento após a apresentação da nota fiscal/fatura devidamente corrigida.</w:t>
      </w:r>
    </w:p>
    <w:p w14:paraId="19846B72" w14:textId="77777777" w:rsidR="00092F4E" w:rsidRPr="00194E50" w:rsidRDefault="00092F4E">
      <w:pPr>
        <w:ind w:left="0" w:hanging="2"/>
        <w:jc w:val="both"/>
        <w:rPr>
          <w:sz w:val="24"/>
          <w:szCs w:val="24"/>
        </w:rPr>
      </w:pPr>
    </w:p>
    <w:p w14:paraId="081AAC77" w14:textId="77777777" w:rsidR="00092F4E" w:rsidRPr="00194E50" w:rsidRDefault="00000000">
      <w:pPr>
        <w:ind w:left="0" w:hanging="2"/>
        <w:jc w:val="both"/>
        <w:rPr>
          <w:sz w:val="24"/>
          <w:szCs w:val="24"/>
        </w:rPr>
      </w:pPr>
      <w:r w:rsidRPr="00194E50">
        <w:rPr>
          <w:sz w:val="24"/>
          <w:szCs w:val="24"/>
        </w:rPr>
        <w:t>O pagamento será feito através de boleto emitido pela contratada pelo Setor de Contabilidade da Câmara Municipal de Mococa.</w:t>
      </w:r>
    </w:p>
    <w:p w14:paraId="02570B1E" w14:textId="77777777" w:rsidR="00092F4E" w:rsidRPr="00194E50" w:rsidRDefault="00092F4E">
      <w:pPr>
        <w:ind w:left="0" w:hanging="2"/>
        <w:jc w:val="both"/>
        <w:rPr>
          <w:sz w:val="24"/>
          <w:szCs w:val="24"/>
        </w:rPr>
      </w:pPr>
    </w:p>
    <w:p w14:paraId="60522A5E" w14:textId="77777777" w:rsidR="00092F4E" w:rsidRPr="00194E50" w:rsidRDefault="00000000">
      <w:pPr>
        <w:ind w:left="0" w:hanging="2"/>
        <w:jc w:val="both"/>
        <w:rPr>
          <w:sz w:val="24"/>
          <w:szCs w:val="24"/>
        </w:rPr>
      </w:pPr>
      <w:r w:rsidRPr="00194E50">
        <w:rPr>
          <w:sz w:val="24"/>
          <w:szCs w:val="24"/>
        </w:rPr>
        <w:t>Havendo atraso nos pagamentos, sobre a quantia devida incidirá correção monetária nos termos do artigo 74 da Lei estadual nº 6.544/1989, bem como juros moratórios, à razão de 0,5 % (meio por cento) ao mês, calculados "pro rata tempore" em relação ao atraso verificado.</w:t>
      </w:r>
    </w:p>
    <w:p w14:paraId="4B303DA4" w14:textId="77777777" w:rsidR="00092F4E" w:rsidRPr="00194E50" w:rsidRDefault="00092F4E">
      <w:pPr>
        <w:ind w:left="0" w:hanging="2"/>
        <w:jc w:val="both"/>
        <w:rPr>
          <w:sz w:val="24"/>
          <w:szCs w:val="24"/>
        </w:rPr>
      </w:pPr>
    </w:p>
    <w:p w14:paraId="14B99B71" w14:textId="77777777" w:rsidR="00092F4E" w:rsidRPr="00194E50" w:rsidRDefault="00092F4E">
      <w:pPr>
        <w:ind w:left="0" w:hanging="2"/>
        <w:jc w:val="both"/>
        <w:rPr>
          <w:sz w:val="24"/>
          <w:szCs w:val="24"/>
        </w:rPr>
      </w:pPr>
    </w:p>
    <w:p w14:paraId="2F8CEFE1" w14:textId="77777777" w:rsidR="00092F4E" w:rsidRPr="00194E50" w:rsidRDefault="00000000">
      <w:pPr>
        <w:ind w:left="0" w:hanging="2"/>
        <w:jc w:val="both"/>
        <w:rPr>
          <w:sz w:val="24"/>
          <w:szCs w:val="24"/>
        </w:rPr>
      </w:pPr>
      <w:r w:rsidRPr="00194E50">
        <w:rPr>
          <w:b/>
          <w:sz w:val="24"/>
          <w:szCs w:val="24"/>
        </w:rPr>
        <w:t>XI - DA CONTRATAÇÃO</w:t>
      </w:r>
    </w:p>
    <w:p w14:paraId="4CDB5C8F" w14:textId="77777777" w:rsidR="00092F4E" w:rsidRPr="00194E50" w:rsidRDefault="00092F4E">
      <w:pPr>
        <w:ind w:left="0" w:hanging="2"/>
        <w:jc w:val="both"/>
        <w:rPr>
          <w:sz w:val="24"/>
          <w:szCs w:val="24"/>
        </w:rPr>
      </w:pPr>
    </w:p>
    <w:p w14:paraId="167AC147" w14:textId="77777777" w:rsidR="00092F4E" w:rsidRPr="00194E50" w:rsidRDefault="00000000">
      <w:pPr>
        <w:ind w:left="0" w:hanging="2"/>
        <w:jc w:val="both"/>
        <w:rPr>
          <w:sz w:val="24"/>
          <w:szCs w:val="24"/>
        </w:rPr>
      </w:pPr>
      <w:r w:rsidRPr="00194E50">
        <w:rPr>
          <w:sz w:val="24"/>
          <w:szCs w:val="24"/>
        </w:rPr>
        <w:t xml:space="preserve">A contratação decorrente desta licitação será formalizada mediante assinatura de termo de contrato, cuja respectiva minuta constitui o Anexo III deste Edital. </w:t>
      </w:r>
    </w:p>
    <w:p w14:paraId="7E5586C6" w14:textId="77777777" w:rsidR="00092F4E" w:rsidRPr="00194E50" w:rsidRDefault="00092F4E">
      <w:pPr>
        <w:ind w:left="0" w:hanging="2"/>
        <w:jc w:val="both"/>
        <w:rPr>
          <w:sz w:val="24"/>
          <w:szCs w:val="24"/>
        </w:rPr>
      </w:pPr>
    </w:p>
    <w:p w14:paraId="32204CCC" w14:textId="77777777" w:rsidR="00092F4E" w:rsidRPr="00194E50" w:rsidRDefault="00000000">
      <w:pPr>
        <w:ind w:left="0" w:hanging="2"/>
        <w:jc w:val="both"/>
        <w:rPr>
          <w:sz w:val="24"/>
          <w:szCs w:val="24"/>
        </w:rPr>
      </w:pPr>
      <w:r w:rsidRPr="00194E50">
        <w:rPr>
          <w:sz w:val="24"/>
          <w:szCs w:val="24"/>
        </w:rPr>
        <w:t>Se, por ocasião da formalização do contrato, as certidões de regularidade de débito da Adjudicatária perante o Sistema de Seguridade Social (INSS), o Fundo de Garantia por Tempo de Serviço (FGTS) e a Fazenda Nacional (Certidão Conjunta Negativa de Débitos relativa a tributos federais e dívida ativa da União) estiverem com os prazos de validade vencidos, o órgão licitante verificará a situação por meio eletrônico hábil de informações, certificando nos autos do processo a regularidade e anexando os documentos passíveis de obtenção por tais meios, salvo impossibilidade devidamente justificada.</w:t>
      </w:r>
    </w:p>
    <w:p w14:paraId="1C2EF31F" w14:textId="77777777" w:rsidR="00092F4E" w:rsidRPr="00194E50" w:rsidRDefault="00092F4E">
      <w:pPr>
        <w:ind w:left="0" w:hanging="2"/>
        <w:jc w:val="both"/>
        <w:rPr>
          <w:sz w:val="24"/>
          <w:szCs w:val="24"/>
        </w:rPr>
      </w:pPr>
    </w:p>
    <w:p w14:paraId="5031AAE7" w14:textId="77777777" w:rsidR="00092F4E" w:rsidRPr="00194E50" w:rsidRDefault="00000000">
      <w:pPr>
        <w:ind w:left="0" w:hanging="2"/>
        <w:jc w:val="both"/>
        <w:rPr>
          <w:sz w:val="24"/>
          <w:szCs w:val="24"/>
        </w:rPr>
      </w:pPr>
      <w:r w:rsidRPr="00194E50">
        <w:rPr>
          <w:sz w:val="24"/>
          <w:szCs w:val="24"/>
        </w:rPr>
        <w:t xml:space="preserve">Se não for possível atualizá-las por meio eletrônico hábil de informações, a Adjudicatária será notificada para, no prazo de 5 (cinco) dias úteis, comprovar a sua situação de </w:t>
      </w:r>
      <w:r w:rsidRPr="00194E50">
        <w:rPr>
          <w:sz w:val="24"/>
          <w:szCs w:val="24"/>
        </w:rPr>
        <w:lastRenderedPageBreak/>
        <w:t>regularidade, mediante a apresentação das certidões respectivas, com prazos de validade em vigência, sob pena de a contratação não se realizar.</w:t>
      </w:r>
    </w:p>
    <w:p w14:paraId="1C763411" w14:textId="77777777" w:rsidR="00092F4E" w:rsidRPr="00194E50" w:rsidRDefault="00092F4E">
      <w:pPr>
        <w:ind w:left="0" w:hanging="2"/>
        <w:jc w:val="both"/>
        <w:rPr>
          <w:sz w:val="24"/>
          <w:szCs w:val="24"/>
        </w:rPr>
      </w:pPr>
    </w:p>
    <w:p w14:paraId="7DB822F9" w14:textId="77777777" w:rsidR="00092F4E" w:rsidRPr="00194E50" w:rsidRDefault="00000000">
      <w:pPr>
        <w:ind w:left="0" w:hanging="2"/>
        <w:jc w:val="both"/>
        <w:rPr>
          <w:sz w:val="24"/>
          <w:szCs w:val="24"/>
        </w:rPr>
      </w:pPr>
      <w:r w:rsidRPr="00194E50">
        <w:rPr>
          <w:sz w:val="24"/>
          <w:szCs w:val="24"/>
        </w:rPr>
        <w:t>Quando a Adjudicatária deixar de comprovar a regularidade fiscal, ou, convocada dentro do prazo de validade de sua proposta, não apresentar a situação regular, ou se recusar a assinar o contrato, serão convocadas as demais licitantes classificadas para participar de nova sessão pública do Pregão, com vistas à celebração da contratação.</w:t>
      </w:r>
    </w:p>
    <w:p w14:paraId="1C22B082" w14:textId="77777777" w:rsidR="00092F4E" w:rsidRPr="00194E50" w:rsidRDefault="00092F4E">
      <w:pPr>
        <w:ind w:left="0" w:hanging="2"/>
        <w:jc w:val="both"/>
        <w:rPr>
          <w:sz w:val="24"/>
          <w:szCs w:val="24"/>
        </w:rPr>
      </w:pPr>
    </w:p>
    <w:p w14:paraId="79DA1D0D" w14:textId="77777777" w:rsidR="00092F4E" w:rsidRPr="00194E50" w:rsidRDefault="00000000">
      <w:pPr>
        <w:ind w:left="0" w:hanging="2"/>
        <w:jc w:val="both"/>
        <w:rPr>
          <w:sz w:val="24"/>
          <w:szCs w:val="24"/>
        </w:rPr>
      </w:pPr>
      <w:r w:rsidRPr="00194E50">
        <w:rPr>
          <w:sz w:val="24"/>
          <w:szCs w:val="24"/>
        </w:rPr>
        <w:t>O contrato objeto desta licitação terá validade de 12 (doze) meses, podendo sofrer, nas mesmas condições contratuais, acréscimos ou supressões de até 25% (vinte e cinco por cento) do valor inicial do contrato, nos termos do art. 65 § 1º da Lei 8.666/93.</w:t>
      </w:r>
    </w:p>
    <w:p w14:paraId="3F9973E8" w14:textId="77777777" w:rsidR="00092F4E" w:rsidRPr="00194E50" w:rsidRDefault="00092F4E">
      <w:pPr>
        <w:ind w:left="0" w:hanging="2"/>
        <w:jc w:val="both"/>
        <w:rPr>
          <w:sz w:val="24"/>
          <w:szCs w:val="24"/>
        </w:rPr>
      </w:pPr>
    </w:p>
    <w:p w14:paraId="7D00729B" w14:textId="77777777" w:rsidR="00092F4E" w:rsidRPr="00194E50" w:rsidRDefault="00000000">
      <w:pPr>
        <w:ind w:left="0" w:hanging="2"/>
        <w:jc w:val="both"/>
        <w:rPr>
          <w:sz w:val="24"/>
          <w:szCs w:val="24"/>
        </w:rPr>
      </w:pPr>
      <w:r w:rsidRPr="00194E50">
        <w:rPr>
          <w:b/>
          <w:sz w:val="24"/>
          <w:szCs w:val="24"/>
        </w:rPr>
        <w:t>XII - DAS SANÇÕES PARA O CASO DE INADIMPLEMENTO</w:t>
      </w:r>
    </w:p>
    <w:p w14:paraId="153990A8" w14:textId="77777777" w:rsidR="00092F4E" w:rsidRPr="00194E50" w:rsidRDefault="00092F4E">
      <w:pPr>
        <w:ind w:left="0" w:hanging="2"/>
        <w:jc w:val="both"/>
        <w:rPr>
          <w:sz w:val="24"/>
          <w:szCs w:val="24"/>
        </w:rPr>
      </w:pPr>
    </w:p>
    <w:p w14:paraId="5C6F49AE" w14:textId="77777777" w:rsidR="00092F4E" w:rsidRPr="00194E50" w:rsidRDefault="00000000">
      <w:pPr>
        <w:ind w:left="0" w:hanging="2"/>
        <w:jc w:val="both"/>
        <w:rPr>
          <w:sz w:val="24"/>
          <w:szCs w:val="24"/>
        </w:rPr>
      </w:pPr>
      <w:r w:rsidRPr="00194E50">
        <w:rPr>
          <w:sz w:val="24"/>
          <w:szCs w:val="24"/>
        </w:rPr>
        <w:t>Ficará impedida de licitar e contratar com a Administração direta e indireta do Município de Mococa pelo prazo de até 5 (cinco) anos a pessoa, física ou jurídica, que praticar quaisquer atos previstos no artigo 7º da Lei federal nº 10.520, de 17 de julho de 2002.</w:t>
      </w:r>
    </w:p>
    <w:p w14:paraId="346A9172" w14:textId="77777777" w:rsidR="00092F4E" w:rsidRPr="00194E50" w:rsidRDefault="00092F4E">
      <w:pPr>
        <w:ind w:left="0" w:hanging="2"/>
        <w:jc w:val="both"/>
        <w:rPr>
          <w:sz w:val="24"/>
          <w:szCs w:val="24"/>
        </w:rPr>
      </w:pPr>
    </w:p>
    <w:p w14:paraId="775A9834" w14:textId="77777777" w:rsidR="00092F4E" w:rsidRPr="00194E50" w:rsidRDefault="00000000">
      <w:pPr>
        <w:ind w:left="0" w:hanging="2"/>
        <w:jc w:val="both"/>
        <w:rPr>
          <w:sz w:val="24"/>
          <w:szCs w:val="24"/>
        </w:rPr>
      </w:pPr>
      <w:r w:rsidRPr="00194E50">
        <w:rPr>
          <w:sz w:val="24"/>
          <w:szCs w:val="24"/>
        </w:rPr>
        <w:t>A sanção de que trata o subitem anterior poderá ser aplicada juntamente com a multa de 10% (dez por cento) sobre o valor total do contrato, garantido o exercício de prévia e ampla defesa, e deverá ser registrada no e-CADFOR, no endereço eletrônico www.sancoes.sp.gov.br .</w:t>
      </w:r>
    </w:p>
    <w:p w14:paraId="698E0244" w14:textId="77777777" w:rsidR="00092F4E" w:rsidRPr="00194E50" w:rsidRDefault="00092F4E">
      <w:pPr>
        <w:ind w:left="0" w:hanging="2"/>
        <w:jc w:val="both"/>
        <w:rPr>
          <w:sz w:val="24"/>
          <w:szCs w:val="24"/>
        </w:rPr>
      </w:pPr>
    </w:p>
    <w:p w14:paraId="07F9E2D1" w14:textId="77777777" w:rsidR="00092F4E" w:rsidRPr="00194E50" w:rsidRDefault="00092F4E">
      <w:pPr>
        <w:ind w:left="0" w:hanging="2"/>
        <w:jc w:val="both"/>
        <w:rPr>
          <w:sz w:val="24"/>
          <w:szCs w:val="24"/>
        </w:rPr>
      </w:pPr>
    </w:p>
    <w:p w14:paraId="187F25EC" w14:textId="77777777" w:rsidR="00092F4E" w:rsidRPr="00194E50" w:rsidRDefault="00000000">
      <w:pPr>
        <w:ind w:left="0" w:hanging="2"/>
        <w:jc w:val="both"/>
        <w:rPr>
          <w:sz w:val="24"/>
          <w:szCs w:val="24"/>
        </w:rPr>
      </w:pPr>
      <w:r w:rsidRPr="00194E50">
        <w:rPr>
          <w:b/>
          <w:sz w:val="24"/>
          <w:szCs w:val="24"/>
        </w:rPr>
        <w:t>XIII - DAS DISPOSIÇÕES FINAIS</w:t>
      </w:r>
    </w:p>
    <w:p w14:paraId="60DE98D6" w14:textId="77777777" w:rsidR="00092F4E" w:rsidRPr="00194E50" w:rsidRDefault="00092F4E">
      <w:pPr>
        <w:ind w:left="0" w:hanging="2"/>
        <w:jc w:val="both"/>
        <w:rPr>
          <w:sz w:val="24"/>
          <w:szCs w:val="24"/>
        </w:rPr>
      </w:pPr>
    </w:p>
    <w:p w14:paraId="569A3C3B" w14:textId="77777777" w:rsidR="00092F4E" w:rsidRPr="00194E50" w:rsidRDefault="00000000">
      <w:pPr>
        <w:ind w:left="0" w:hanging="2"/>
        <w:jc w:val="both"/>
        <w:rPr>
          <w:sz w:val="24"/>
          <w:szCs w:val="24"/>
        </w:rPr>
      </w:pPr>
      <w:r w:rsidRPr="00194E50">
        <w:rPr>
          <w:sz w:val="24"/>
          <w:szCs w:val="24"/>
        </w:rPr>
        <w:t>As normas disciplinadoras desta licitação serão interpretadas em favor da ampliação da disputa, respeitada a igualdade de oportunidade entre os licitantes e desde que não comprometam o interesse público, a finalidade e a segurança da contratação.</w:t>
      </w:r>
    </w:p>
    <w:p w14:paraId="76059240" w14:textId="77777777" w:rsidR="00092F4E" w:rsidRPr="00194E50" w:rsidRDefault="00092F4E">
      <w:pPr>
        <w:ind w:left="0" w:hanging="2"/>
        <w:jc w:val="both"/>
        <w:rPr>
          <w:sz w:val="24"/>
          <w:szCs w:val="24"/>
        </w:rPr>
      </w:pPr>
    </w:p>
    <w:p w14:paraId="4EC893E4" w14:textId="77777777" w:rsidR="00092F4E" w:rsidRPr="00194E50" w:rsidRDefault="00000000">
      <w:pPr>
        <w:ind w:left="0" w:hanging="2"/>
        <w:jc w:val="both"/>
        <w:rPr>
          <w:sz w:val="24"/>
          <w:szCs w:val="24"/>
        </w:rPr>
      </w:pPr>
      <w:r w:rsidRPr="00194E50">
        <w:rPr>
          <w:sz w:val="24"/>
          <w:szCs w:val="24"/>
        </w:rPr>
        <w:t>Das sessões públicas de processamento do Pregão serão lavradas as atas circunstanciadas, a serem assinadas pelo Pregoeiro, equipe de apoio e pelos licitantes presentes.</w:t>
      </w:r>
    </w:p>
    <w:p w14:paraId="7FDE685E" w14:textId="77777777" w:rsidR="00092F4E" w:rsidRPr="00194E50" w:rsidRDefault="00092F4E">
      <w:pPr>
        <w:ind w:left="0" w:hanging="2"/>
        <w:jc w:val="both"/>
        <w:rPr>
          <w:sz w:val="24"/>
          <w:szCs w:val="24"/>
        </w:rPr>
      </w:pPr>
    </w:p>
    <w:p w14:paraId="1256D67D" w14:textId="77777777" w:rsidR="00092F4E" w:rsidRPr="00194E50" w:rsidRDefault="00000000">
      <w:pPr>
        <w:ind w:left="0" w:hanging="2"/>
        <w:jc w:val="both"/>
        <w:rPr>
          <w:sz w:val="24"/>
          <w:szCs w:val="24"/>
        </w:rPr>
      </w:pPr>
      <w:r w:rsidRPr="00194E50">
        <w:rPr>
          <w:sz w:val="24"/>
          <w:szCs w:val="24"/>
        </w:rPr>
        <w:t>Recusas ou impossibilidades de assinaturas devem ser registradas expressamente na própria ata.</w:t>
      </w:r>
    </w:p>
    <w:p w14:paraId="286F2219" w14:textId="77777777" w:rsidR="00092F4E" w:rsidRPr="00194E50" w:rsidRDefault="00092F4E">
      <w:pPr>
        <w:ind w:left="0" w:hanging="2"/>
        <w:jc w:val="both"/>
        <w:rPr>
          <w:sz w:val="24"/>
          <w:szCs w:val="24"/>
        </w:rPr>
      </w:pPr>
    </w:p>
    <w:p w14:paraId="4A7BE4C2" w14:textId="77777777" w:rsidR="00092F4E" w:rsidRPr="00194E50" w:rsidRDefault="00000000">
      <w:pPr>
        <w:ind w:left="0" w:hanging="2"/>
        <w:jc w:val="both"/>
        <w:rPr>
          <w:sz w:val="24"/>
          <w:szCs w:val="24"/>
        </w:rPr>
      </w:pPr>
      <w:r w:rsidRPr="00194E50">
        <w:rPr>
          <w:sz w:val="24"/>
          <w:szCs w:val="24"/>
        </w:rPr>
        <w:t>Todos os documentos de habilitação cujos envelopes forem abertos na sessão e as propostas serão rubricados pelo Pregoeiro e pelos licitantes presentes que desejarem.</w:t>
      </w:r>
    </w:p>
    <w:p w14:paraId="0E03D1DA" w14:textId="77777777" w:rsidR="00092F4E" w:rsidRPr="00194E50" w:rsidRDefault="00092F4E">
      <w:pPr>
        <w:ind w:left="0" w:hanging="2"/>
        <w:jc w:val="both"/>
        <w:rPr>
          <w:sz w:val="24"/>
          <w:szCs w:val="24"/>
        </w:rPr>
      </w:pPr>
    </w:p>
    <w:p w14:paraId="439656D6" w14:textId="77777777" w:rsidR="00092F4E" w:rsidRPr="00194E50" w:rsidRDefault="00000000">
      <w:pPr>
        <w:ind w:left="0" w:hanging="2"/>
        <w:jc w:val="both"/>
        <w:rPr>
          <w:sz w:val="24"/>
          <w:szCs w:val="24"/>
        </w:rPr>
      </w:pPr>
      <w:r w:rsidRPr="00194E50">
        <w:rPr>
          <w:sz w:val="24"/>
          <w:szCs w:val="24"/>
        </w:rPr>
        <w:t>O resultado do presente certame será divulgado na forma da lei.</w:t>
      </w:r>
    </w:p>
    <w:p w14:paraId="798E23E2" w14:textId="77777777" w:rsidR="00092F4E" w:rsidRPr="00194E50" w:rsidRDefault="00092F4E">
      <w:pPr>
        <w:ind w:left="0" w:hanging="2"/>
        <w:jc w:val="both"/>
        <w:rPr>
          <w:sz w:val="24"/>
          <w:szCs w:val="24"/>
        </w:rPr>
      </w:pPr>
    </w:p>
    <w:p w14:paraId="5D0394A1" w14:textId="77777777" w:rsidR="00092F4E" w:rsidRPr="00194E50" w:rsidRDefault="00000000">
      <w:pPr>
        <w:ind w:left="0" w:hanging="2"/>
        <w:jc w:val="both"/>
        <w:rPr>
          <w:sz w:val="24"/>
          <w:szCs w:val="24"/>
        </w:rPr>
      </w:pPr>
      <w:r w:rsidRPr="00194E50">
        <w:rPr>
          <w:sz w:val="24"/>
          <w:szCs w:val="24"/>
        </w:rPr>
        <w:t>Os envelopes contendo os documentos de habilitação das demais licitantes ficarão à disposição para retirada na sede da Câmara Municipal durante 5 (cinco) dias após a publicação do contrato, findos os quais poderão ser destruídos.</w:t>
      </w:r>
    </w:p>
    <w:p w14:paraId="6D69C452" w14:textId="77777777" w:rsidR="00092F4E" w:rsidRPr="00194E50" w:rsidRDefault="00092F4E">
      <w:pPr>
        <w:ind w:left="0" w:hanging="2"/>
        <w:jc w:val="both"/>
        <w:rPr>
          <w:sz w:val="24"/>
          <w:szCs w:val="24"/>
        </w:rPr>
      </w:pPr>
    </w:p>
    <w:p w14:paraId="0D9D63D8" w14:textId="77777777" w:rsidR="00092F4E" w:rsidRPr="00194E50" w:rsidRDefault="00000000">
      <w:pPr>
        <w:ind w:left="0" w:hanging="2"/>
        <w:jc w:val="both"/>
        <w:rPr>
          <w:sz w:val="24"/>
          <w:szCs w:val="24"/>
        </w:rPr>
      </w:pPr>
      <w:r w:rsidRPr="00194E50">
        <w:rPr>
          <w:sz w:val="24"/>
          <w:szCs w:val="24"/>
        </w:rPr>
        <w:lastRenderedPageBreak/>
        <w:t>Até 2 (dois) dias úteis anteriores à data fixada para recebimento das propostas, qualquer pessoa poderá solicitar esclarecimentos, providências ou impugnar o ato convocatório do Pregão.</w:t>
      </w:r>
    </w:p>
    <w:p w14:paraId="6A0C183A" w14:textId="77777777" w:rsidR="00092F4E" w:rsidRPr="00194E50" w:rsidRDefault="00092F4E">
      <w:pPr>
        <w:ind w:left="0" w:hanging="2"/>
        <w:jc w:val="both"/>
        <w:rPr>
          <w:sz w:val="24"/>
          <w:szCs w:val="24"/>
        </w:rPr>
      </w:pPr>
    </w:p>
    <w:p w14:paraId="6D0A6333" w14:textId="77777777" w:rsidR="00092F4E" w:rsidRPr="00194E50" w:rsidRDefault="00000000">
      <w:pPr>
        <w:ind w:left="0" w:hanging="2"/>
        <w:jc w:val="both"/>
        <w:rPr>
          <w:sz w:val="24"/>
          <w:szCs w:val="24"/>
        </w:rPr>
      </w:pPr>
      <w:r w:rsidRPr="00194E50">
        <w:rPr>
          <w:sz w:val="24"/>
          <w:szCs w:val="24"/>
        </w:rPr>
        <w:t>A petição será dirigida à autoridade subscritora deste Edital, que decidirá no prazo de até 1 (um) dia útil anterior à data fixada para recebimento das propostas.</w:t>
      </w:r>
    </w:p>
    <w:p w14:paraId="428C9E94" w14:textId="77777777" w:rsidR="00092F4E" w:rsidRPr="00194E50" w:rsidRDefault="00092F4E">
      <w:pPr>
        <w:ind w:left="0" w:hanging="2"/>
        <w:jc w:val="both"/>
        <w:rPr>
          <w:sz w:val="24"/>
          <w:szCs w:val="24"/>
        </w:rPr>
      </w:pPr>
    </w:p>
    <w:p w14:paraId="27AC61C5" w14:textId="77777777" w:rsidR="00092F4E" w:rsidRPr="00194E50" w:rsidRDefault="00000000">
      <w:pPr>
        <w:ind w:left="0" w:hanging="2"/>
        <w:jc w:val="both"/>
        <w:rPr>
          <w:sz w:val="24"/>
          <w:szCs w:val="24"/>
        </w:rPr>
      </w:pPr>
      <w:r w:rsidRPr="00194E50">
        <w:rPr>
          <w:sz w:val="24"/>
          <w:szCs w:val="24"/>
        </w:rPr>
        <w:t>Acolhida a petição contra o ato convocatório, será designada nova data para a realização do certame.</w:t>
      </w:r>
    </w:p>
    <w:p w14:paraId="1B2F796B" w14:textId="77777777" w:rsidR="00092F4E" w:rsidRPr="00194E50" w:rsidRDefault="00092F4E">
      <w:pPr>
        <w:ind w:left="0" w:hanging="2"/>
        <w:jc w:val="both"/>
        <w:rPr>
          <w:sz w:val="24"/>
          <w:szCs w:val="24"/>
        </w:rPr>
      </w:pPr>
    </w:p>
    <w:p w14:paraId="0751AFDA" w14:textId="77777777" w:rsidR="00092F4E" w:rsidRPr="00194E50" w:rsidRDefault="00000000">
      <w:pPr>
        <w:ind w:left="0" w:hanging="2"/>
        <w:jc w:val="both"/>
        <w:rPr>
          <w:sz w:val="24"/>
          <w:szCs w:val="24"/>
        </w:rPr>
      </w:pPr>
      <w:r w:rsidRPr="00194E50">
        <w:rPr>
          <w:sz w:val="24"/>
          <w:szCs w:val="24"/>
        </w:rPr>
        <w:t>Os casos omissos do presente Pregão serão solucionados pelo Pregoeiro.</w:t>
      </w:r>
    </w:p>
    <w:p w14:paraId="63D3F797" w14:textId="77777777" w:rsidR="00092F4E" w:rsidRPr="00194E50" w:rsidRDefault="00092F4E">
      <w:pPr>
        <w:ind w:left="0" w:hanging="2"/>
        <w:jc w:val="both"/>
        <w:rPr>
          <w:sz w:val="24"/>
          <w:szCs w:val="24"/>
        </w:rPr>
      </w:pPr>
    </w:p>
    <w:p w14:paraId="55CE3AF0" w14:textId="77777777" w:rsidR="00092F4E" w:rsidRPr="00194E50" w:rsidRDefault="00000000">
      <w:pPr>
        <w:ind w:left="0" w:hanging="2"/>
        <w:jc w:val="both"/>
        <w:rPr>
          <w:sz w:val="24"/>
          <w:szCs w:val="24"/>
        </w:rPr>
      </w:pPr>
      <w:r w:rsidRPr="00194E50">
        <w:rPr>
          <w:sz w:val="24"/>
          <w:szCs w:val="24"/>
        </w:rPr>
        <w:t xml:space="preserve">A despesa decorrente deste contrato será coberta com os recursos provenientes da dotação </w:t>
      </w:r>
      <w:r w:rsidRPr="00194E50">
        <w:rPr>
          <w:b/>
          <w:sz w:val="24"/>
          <w:szCs w:val="24"/>
        </w:rPr>
        <w:t>3.3.90.39.47.002 - OUTROS SERVIÇOS DE TERCEIROS - PESSOA JURÍDICA - OUTROS SERVIÇOS DE COMUNICAÇÃO.</w:t>
      </w:r>
    </w:p>
    <w:p w14:paraId="63B7F648" w14:textId="77777777" w:rsidR="00092F4E" w:rsidRPr="00194E50" w:rsidRDefault="00092F4E">
      <w:pPr>
        <w:ind w:left="0" w:hanging="2"/>
        <w:jc w:val="both"/>
        <w:rPr>
          <w:sz w:val="24"/>
          <w:szCs w:val="24"/>
        </w:rPr>
      </w:pPr>
    </w:p>
    <w:p w14:paraId="237013FB" w14:textId="77777777" w:rsidR="00092F4E" w:rsidRPr="00194E50" w:rsidRDefault="00000000">
      <w:pPr>
        <w:ind w:left="0" w:hanging="2"/>
        <w:jc w:val="both"/>
        <w:rPr>
          <w:sz w:val="24"/>
          <w:szCs w:val="24"/>
        </w:rPr>
      </w:pPr>
      <w:r w:rsidRPr="00194E50">
        <w:rPr>
          <w:sz w:val="24"/>
          <w:szCs w:val="24"/>
        </w:rPr>
        <w:t>Integram o presente Edital: Anexo I – Termo de referência; Anexo II – Modelo de declaração de pleno atendimento aos requisitos de habilitação; Anexo III – Minuta do contrato; Anexo IV – Modelo de proposta.</w:t>
      </w:r>
    </w:p>
    <w:p w14:paraId="1DBB4646" w14:textId="77777777" w:rsidR="00092F4E" w:rsidRPr="00194E50" w:rsidRDefault="00092F4E">
      <w:pPr>
        <w:ind w:left="0" w:hanging="2"/>
        <w:jc w:val="both"/>
        <w:rPr>
          <w:sz w:val="24"/>
          <w:szCs w:val="24"/>
        </w:rPr>
      </w:pPr>
    </w:p>
    <w:p w14:paraId="3483A6D9" w14:textId="77777777" w:rsidR="00092F4E" w:rsidRPr="00194E50" w:rsidRDefault="00000000">
      <w:pPr>
        <w:ind w:left="0" w:hanging="2"/>
        <w:jc w:val="both"/>
        <w:rPr>
          <w:sz w:val="24"/>
          <w:szCs w:val="24"/>
        </w:rPr>
      </w:pPr>
      <w:r w:rsidRPr="00194E50">
        <w:rPr>
          <w:sz w:val="24"/>
          <w:szCs w:val="24"/>
        </w:rPr>
        <w:t>Para dirimir quaisquer questões decorrentes da licitação, não resolvidas na esfera administrativa, será competente o foro da Comarca de Mococa.</w:t>
      </w:r>
    </w:p>
    <w:p w14:paraId="39A4AE3F" w14:textId="77777777" w:rsidR="00092F4E" w:rsidRPr="00194E50" w:rsidRDefault="00092F4E">
      <w:pPr>
        <w:ind w:left="0" w:hanging="2"/>
        <w:jc w:val="both"/>
        <w:rPr>
          <w:sz w:val="24"/>
          <w:szCs w:val="24"/>
        </w:rPr>
      </w:pPr>
    </w:p>
    <w:p w14:paraId="7DBD7170" w14:textId="77777777" w:rsidR="00092F4E" w:rsidRPr="00194E50" w:rsidRDefault="00092F4E">
      <w:pPr>
        <w:ind w:left="0" w:hanging="2"/>
        <w:jc w:val="both"/>
        <w:rPr>
          <w:sz w:val="24"/>
          <w:szCs w:val="24"/>
        </w:rPr>
      </w:pPr>
    </w:p>
    <w:p w14:paraId="67B5CB9F" w14:textId="77777777" w:rsidR="00092F4E" w:rsidRPr="00194E50" w:rsidRDefault="00000000">
      <w:pPr>
        <w:ind w:left="0" w:hanging="2"/>
        <w:jc w:val="right"/>
        <w:rPr>
          <w:sz w:val="24"/>
          <w:szCs w:val="24"/>
        </w:rPr>
      </w:pPr>
      <w:r w:rsidRPr="00194E50">
        <w:rPr>
          <w:sz w:val="24"/>
          <w:szCs w:val="24"/>
        </w:rPr>
        <w:t>Mococa, 17 de Outubro de 2022.</w:t>
      </w:r>
    </w:p>
    <w:p w14:paraId="44518F5E" w14:textId="77777777" w:rsidR="00092F4E" w:rsidRPr="00194E50" w:rsidRDefault="00092F4E">
      <w:pPr>
        <w:ind w:left="0" w:hanging="2"/>
        <w:jc w:val="center"/>
        <w:rPr>
          <w:sz w:val="24"/>
          <w:szCs w:val="24"/>
        </w:rPr>
      </w:pPr>
    </w:p>
    <w:p w14:paraId="07F5E59D" w14:textId="77777777" w:rsidR="00092F4E" w:rsidRPr="00194E50" w:rsidRDefault="00092F4E">
      <w:pPr>
        <w:ind w:left="0" w:hanging="2"/>
        <w:jc w:val="center"/>
        <w:rPr>
          <w:sz w:val="24"/>
          <w:szCs w:val="24"/>
        </w:rPr>
      </w:pPr>
    </w:p>
    <w:p w14:paraId="7F76710D" w14:textId="77777777" w:rsidR="00092F4E" w:rsidRPr="00194E50" w:rsidRDefault="00092F4E">
      <w:pPr>
        <w:ind w:left="0" w:hanging="2"/>
        <w:jc w:val="center"/>
        <w:rPr>
          <w:sz w:val="24"/>
          <w:szCs w:val="24"/>
        </w:rPr>
      </w:pPr>
    </w:p>
    <w:p w14:paraId="7DDC08B0" w14:textId="77777777" w:rsidR="00092F4E" w:rsidRPr="00194E50" w:rsidRDefault="00092F4E">
      <w:pPr>
        <w:ind w:left="0" w:hanging="2"/>
        <w:jc w:val="center"/>
        <w:rPr>
          <w:sz w:val="24"/>
          <w:szCs w:val="24"/>
        </w:rPr>
      </w:pPr>
    </w:p>
    <w:p w14:paraId="7D4649A3" w14:textId="77777777" w:rsidR="00092F4E" w:rsidRPr="00194E50" w:rsidRDefault="00092F4E">
      <w:pPr>
        <w:ind w:left="0" w:hanging="2"/>
        <w:jc w:val="center"/>
        <w:rPr>
          <w:sz w:val="24"/>
          <w:szCs w:val="24"/>
        </w:rPr>
      </w:pPr>
    </w:p>
    <w:p w14:paraId="0C83DC3E" w14:textId="77777777" w:rsidR="00092F4E" w:rsidRPr="00194E50" w:rsidRDefault="00092F4E">
      <w:pPr>
        <w:ind w:left="0" w:hanging="2"/>
        <w:jc w:val="center"/>
        <w:rPr>
          <w:sz w:val="24"/>
          <w:szCs w:val="24"/>
        </w:rPr>
      </w:pPr>
    </w:p>
    <w:p w14:paraId="39A4EAE6" w14:textId="77777777" w:rsidR="00092F4E" w:rsidRPr="00194E50" w:rsidRDefault="00000000">
      <w:pPr>
        <w:ind w:left="0" w:hanging="2"/>
        <w:jc w:val="center"/>
        <w:rPr>
          <w:sz w:val="24"/>
          <w:szCs w:val="24"/>
        </w:rPr>
      </w:pPr>
      <w:r w:rsidRPr="00194E50">
        <w:rPr>
          <w:b/>
          <w:sz w:val="24"/>
          <w:szCs w:val="24"/>
        </w:rPr>
        <w:t>Elisângela Mazini Maziero Breganoli</w:t>
      </w:r>
      <w:r w:rsidRPr="00194E50">
        <w:rPr>
          <w:b/>
          <w:sz w:val="24"/>
          <w:szCs w:val="24"/>
        </w:rPr>
        <w:br/>
        <w:t>Presidente</w:t>
      </w:r>
    </w:p>
    <w:p w14:paraId="06D45220" w14:textId="77777777" w:rsidR="00092F4E" w:rsidRPr="00194E50" w:rsidRDefault="00092F4E">
      <w:pPr>
        <w:ind w:left="0" w:hanging="2"/>
        <w:jc w:val="both"/>
        <w:rPr>
          <w:sz w:val="24"/>
          <w:szCs w:val="24"/>
        </w:rPr>
      </w:pPr>
    </w:p>
    <w:p w14:paraId="1A5F3D90" w14:textId="77777777" w:rsidR="00092F4E" w:rsidRPr="00194E50" w:rsidRDefault="00092F4E">
      <w:pPr>
        <w:pBdr>
          <w:top w:val="nil"/>
          <w:left w:val="nil"/>
          <w:bottom w:val="nil"/>
          <w:right w:val="nil"/>
          <w:between w:val="nil"/>
        </w:pBdr>
        <w:spacing w:line="240" w:lineRule="auto"/>
        <w:ind w:left="0" w:hanging="2"/>
        <w:jc w:val="center"/>
        <w:rPr>
          <w:rFonts w:ascii="Cambria" w:eastAsia="Cambria" w:hAnsi="Cambria" w:cs="Cambria"/>
          <w:b/>
          <w:sz w:val="24"/>
          <w:szCs w:val="24"/>
          <w:u w:val="single"/>
        </w:rPr>
      </w:pPr>
    </w:p>
    <w:p w14:paraId="52C99008" w14:textId="77777777" w:rsidR="00092F4E" w:rsidRPr="00194E50" w:rsidRDefault="00092F4E">
      <w:pPr>
        <w:pBdr>
          <w:top w:val="nil"/>
          <w:left w:val="nil"/>
          <w:bottom w:val="nil"/>
          <w:right w:val="nil"/>
          <w:between w:val="nil"/>
        </w:pBdr>
        <w:spacing w:line="240" w:lineRule="auto"/>
        <w:ind w:left="0" w:hanging="2"/>
        <w:jc w:val="center"/>
        <w:rPr>
          <w:rFonts w:ascii="Cambria" w:eastAsia="Cambria" w:hAnsi="Cambria" w:cs="Cambria"/>
          <w:b/>
          <w:sz w:val="24"/>
          <w:szCs w:val="24"/>
          <w:u w:val="single"/>
        </w:rPr>
      </w:pPr>
    </w:p>
    <w:p w14:paraId="19A77121" w14:textId="77777777" w:rsidR="00092F4E" w:rsidRPr="00194E50" w:rsidRDefault="00092F4E">
      <w:pPr>
        <w:pBdr>
          <w:top w:val="nil"/>
          <w:left w:val="nil"/>
          <w:bottom w:val="nil"/>
          <w:right w:val="nil"/>
          <w:between w:val="nil"/>
        </w:pBdr>
        <w:spacing w:line="240" w:lineRule="auto"/>
        <w:ind w:left="0" w:hanging="2"/>
        <w:jc w:val="center"/>
        <w:rPr>
          <w:rFonts w:ascii="Cambria" w:eastAsia="Cambria" w:hAnsi="Cambria" w:cs="Cambria"/>
          <w:b/>
          <w:sz w:val="24"/>
          <w:szCs w:val="24"/>
          <w:u w:val="single"/>
        </w:rPr>
      </w:pPr>
    </w:p>
    <w:p w14:paraId="47ABB9E2" w14:textId="77777777" w:rsidR="00092F4E" w:rsidRPr="00194E50" w:rsidRDefault="00092F4E">
      <w:pPr>
        <w:pBdr>
          <w:top w:val="nil"/>
          <w:left w:val="nil"/>
          <w:bottom w:val="nil"/>
          <w:right w:val="nil"/>
          <w:between w:val="nil"/>
        </w:pBdr>
        <w:spacing w:line="240" w:lineRule="auto"/>
        <w:ind w:left="0" w:hanging="2"/>
        <w:jc w:val="center"/>
        <w:rPr>
          <w:rFonts w:ascii="Cambria" w:eastAsia="Cambria" w:hAnsi="Cambria" w:cs="Cambria"/>
          <w:b/>
          <w:sz w:val="24"/>
          <w:szCs w:val="24"/>
          <w:u w:val="single"/>
        </w:rPr>
      </w:pPr>
    </w:p>
    <w:p w14:paraId="2206E41A" w14:textId="77777777" w:rsidR="00092F4E" w:rsidRPr="00194E50" w:rsidRDefault="00092F4E">
      <w:pPr>
        <w:pBdr>
          <w:top w:val="nil"/>
          <w:left w:val="nil"/>
          <w:bottom w:val="nil"/>
          <w:right w:val="nil"/>
          <w:between w:val="nil"/>
        </w:pBdr>
        <w:spacing w:line="240" w:lineRule="auto"/>
        <w:ind w:left="0" w:hanging="2"/>
        <w:jc w:val="center"/>
        <w:rPr>
          <w:rFonts w:ascii="Cambria" w:eastAsia="Cambria" w:hAnsi="Cambria" w:cs="Cambria"/>
          <w:b/>
          <w:sz w:val="24"/>
          <w:szCs w:val="24"/>
          <w:u w:val="single"/>
        </w:rPr>
      </w:pPr>
    </w:p>
    <w:p w14:paraId="7D697A7B" w14:textId="77777777" w:rsidR="00092F4E" w:rsidRPr="00194E50" w:rsidRDefault="00092F4E">
      <w:pPr>
        <w:pBdr>
          <w:top w:val="nil"/>
          <w:left w:val="nil"/>
          <w:bottom w:val="nil"/>
          <w:right w:val="nil"/>
          <w:between w:val="nil"/>
        </w:pBdr>
        <w:spacing w:line="240" w:lineRule="auto"/>
        <w:ind w:left="0" w:hanging="2"/>
        <w:jc w:val="center"/>
        <w:rPr>
          <w:rFonts w:ascii="Cambria" w:eastAsia="Cambria" w:hAnsi="Cambria" w:cs="Cambria"/>
          <w:b/>
          <w:sz w:val="24"/>
          <w:szCs w:val="24"/>
          <w:u w:val="single"/>
        </w:rPr>
      </w:pPr>
    </w:p>
    <w:p w14:paraId="528CB3FF" w14:textId="77777777" w:rsidR="00092F4E" w:rsidRPr="00194E50" w:rsidRDefault="00092F4E">
      <w:pPr>
        <w:pBdr>
          <w:top w:val="nil"/>
          <w:left w:val="nil"/>
          <w:bottom w:val="nil"/>
          <w:right w:val="nil"/>
          <w:between w:val="nil"/>
        </w:pBdr>
        <w:spacing w:line="240" w:lineRule="auto"/>
        <w:ind w:left="0" w:hanging="2"/>
        <w:jc w:val="center"/>
        <w:rPr>
          <w:rFonts w:ascii="Cambria" w:eastAsia="Cambria" w:hAnsi="Cambria" w:cs="Cambria"/>
          <w:b/>
          <w:sz w:val="24"/>
          <w:szCs w:val="24"/>
          <w:u w:val="single"/>
        </w:rPr>
      </w:pPr>
    </w:p>
    <w:p w14:paraId="7AE22C74" w14:textId="77777777" w:rsidR="00092F4E" w:rsidRPr="00194E50" w:rsidRDefault="00092F4E">
      <w:pPr>
        <w:pBdr>
          <w:top w:val="nil"/>
          <w:left w:val="nil"/>
          <w:bottom w:val="nil"/>
          <w:right w:val="nil"/>
          <w:between w:val="nil"/>
        </w:pBdr>
        <w:spacing w:line="240" w:lineRule="auto"/>
        <w:ind w:left="0" w:hanging="2"/>
        <w:jc w:val="center"/>
        <w:rPr>
          <w:rFonts w:ascii="Cambria" w:eastAsia="Cambria" w:hAnsi="Cambria" w:cs="Cambria"/>
          <w:b/>
          <w:sz w:val="24"/>
          <w:szCs w:val="24"/>
          <w:u w:val="single"/>
        </w:rPr>
      </w:pPr>
    </w:p>
    <w:p w14:paraId="51D050C8" w14:textId="77777777" w:rsidR="00092F4E" w:rsidRPr="00194E50" w:rsidRDefault="00092F4E">
      <w:pPr>
        <w:pBdr>
          <w:top w:val="nil"/>
          <w:left w:val="nil"/>
          <w:bottom w:val="nil"/>
          <w:right w:val="nil"/>
          <w:between w:val="nil"/>
        </w:pBdr>
        <w:spacing w:line="240" w:lineRule="auto"/>
        <w:ind w:left="0" w:hanging="2"/>
        <w:jc w:val="center"/>
        <w:rPr>
          <w:rFonts w:ascii="Cambria" w:eastAsia="Cambria" w:hAnsi="Cambria" w:cs="Cambria"/>
          <w:b/>
          <w:sz w:val="24"/>
          <w:szCs w:val="24"/>
          <w:u w:val="single"/>
        </w:rPr>
      </w:pPr>
    </w:p>
    <w:p w14:paraId="3FB7DF33" w14:textId="77777777" w:rsidR="00092F4E" w:rsidRPr="00194E50" w:rsidRDefault="00092F4E">
      <w:pPr>
        <w:pBdr>
          <w:top w:val="nil"/>
          <w:left w:val="nil"/>
          <w:bottom w:val="nil"/>
          <w:right w:val="nil"/>
          <w:between w:val="nil"/>
        </w:pBdr>
        <w:spacing w:line="240" w:lineRule="auto"/>
        <w:ind w:left="0" w:hanging="2"/>
        <w:jc w:val="center"/>
        <w:rPr>
          <w:rFonts w:ascii="Cambria" w:eastAsia="Cambria" w:hAnsi="Cambria" w:cs="Cambria"/>
          <w:b/>
          <w:sz w:val="24"/>
          <w:szCs w:val="24"/>
          <w:u w:val="single"/>
        </w:rPr>
      </w:pPr>
    </w:p>
    <w:p w14:paraId="0BFA7981" w14:textId="77777777" w:rsidR="00092F4E" w:rsidRPr="00194E50" w:rsidRDefault="00092F4E">
      <w:pPr>
        <w:pBdr>
          <w:top w:val="nil"/>
          <w:left w:val="nil"/>
          <w:bottom w:val="nil"/>
          <w:right w:val="nil"/>
          <w:between w:val="nil"/>
        </w:pBdr>
        <w:spacing w:line="240" w:lineRule="auto"/>
        <w:ind w:left="0" w:hanging="2"/>
        <w:jc w:val="center"/>
        <w:rPr>
          <w:rFonts w:ascii="Cambria" w:eastAsia="Cambria" w:hAnsi="Cambria" w:cs="Cambria"/>
          <w:b/>
          <w:sz w:val="24"/>
          <w:szCs w:val="24"/>
          <w:u w:val="single"/>
        </w:rPr>
      </w:pPr>
    </w:p>
    <w:p w14:paraId="2313F267" w14:textId="77777777" w:rsidR="00092F4E" w:rsidRPr="00194E50" w:rsidRDefault="00092F4E">
      <w:pPr>
        <w:pBdr>
          <w:top w:val="nil"/>
          <w:left w:val="nil"/>
          <w:bottom w:val="nil"/>
          <w:right w:val="nil"/>
          <w:between w:val="nil"/>
        </w:pBdr>
        <w:spacing w:line="240" w:lineRule="auto"/>
        <w:ind w:left="0" w:hanging="2"/>
        <w:jc w:val="center"/>
        <w:rPr>
          <w:rFonts w:ascii="Cambria" w:eastAsia="Cambria" w:hAnsi="Cambria" w:cs="Cambria"/>
          <w:b/>
          <w:sz w:val="24"/>
          <w:szCs w:val="24"/>
          <w:u w:val="single"/>
        </w:rPr>
      </w:pPr>
    </w:p>
    <w:p w14:paraId="4F471729" w14:textId="77777777" w:rsidR="00092F4E" w:rsidRPr="00194E50" w:rsidRDefault="00092F4E">
      <w:pPr>
        <w:pBdr>
          <w:top w:val="nil"/>
          <w:left w:val="nil"/>
          <w:bottom w:val="nil"/>
          <w:right w:val="nil"/>
          <w:between w:val="nil"/>
        </w:pBdr>
        <w:spacing w:line="240" w:lineRule="auto"/>
        <w:ind w:left="0" w:hanging="2"/>
        <w:jc w:val="center"/>
        <w:rPr>
          <w:rFonts w:ascii="Cambria" w:eastAsia="Cambria" w:hAnsi="Cambria" w:cs="Cambria"/>
          <w:b/>
          <w:sz w:val="24"/>
          <w:szCs w:val="24"/>
          <w:u w:val="single"/>
        </w:rPr>
      </w:pPr>
    </w:p>
    <w:p w14:paraId="75504D25" w14:textId="77777777" w:rsidR="00092F4E" w:rsidRPr="00194E50" w:rsidRDefault="00092F4E">
      <w:pPr>
        <w:pBdr>
          <w:top w:val="nil"/>
          <w:left w:val="nil"/>
          <w:bottom w:val="nil"/>
          <w:right w:val="nil"/>
          <w:between w:val="nil"/>
        </w:pBdr>
        <w:spacing w:line="240" w:lineRule="auto"/>
        <w:ind w:left="0" w:hanging="2"/>
        <w:jc w:val="center"/>
        <w:rPr>
          <w:rFonts w:ascii="Cambria" w:eastAsia="Cambria" w:hAnsi="Cambria" w:cs="Cambria"/>
          <w:b/>
          <w:sz w:val="24"/>
          <w:szCs w:val="24"/>
          <w:u w:val="single"/>
        </w:rPr>
      </w:pPr>
    </w:p>
    <w:p w14:paraId="24AC68B3" w14:textId="77777777" w:rsidR="00092F4E" w:rsidRPr="00194E50" w:rsidRDefault="00092F4E">
      <w:pPr>
        <w:pBdr>
          <w:top w:val="nil"/>
          <w:left w:val="nil"/>
          <w:bottom w:val="nil"/>
          <w:right w:val="nil"/>
          <w:between w:val="nil"/>
        </w:pBdr>
        <w:spacing w:line="240" w:lineRule="auto"/>
        <w:ind w:left="0" w:hanging="2"/>
        <w:jc w:val="center"/>
        <w:rPr>
          <w:rFonts w:ascii="Cambria" w:eastAsia="Cambria" w:hAnsi="Cambria" w:cs="Cambria"/>
          <w:b/>
          <w:sz w:val="24"/>
          <w:szCs w:val="24"/>
          <w:u w:val="single"/>
        </w:rPr>
      </w:pPr>
    </w:p>
    <w:p w14:paraId="05395001" w14:textId="77777777" w:rsidR="00092F4E" w:rsidRPr="00194E50" w:rsidRDefault="00092F4E">
      <w:pPr>
        <w:pBdr>
          <w:top w:val="nil"/>
          <w:left w:val="nil"/>
          <w:bottom w:val="nil"/>
          <w:right w:val="nil"/>
          <w:between w:val="nil"/>
        </w:pBdr>
        <w:spacing w:line="240" w:lineRule="auto"/>
        <w:ind w:left="0" w:hanging="2"/>
        <w:jc w:val="center"/>
        <w:rPr>
          <w:rFonts w:ascii="Cambria" w:eastAsia="Cambria" w:hAnsi="Cambria" w:cs="Cambria"/>
          <w:b/>
          <w:sz w:val="24"/>
          <w:szCs w:val="24"/>
          <w:u w:val="single"/>
        </w:rPr>
      </w:pPr>
    </w:p>
    <w:p w14:paraId="02BEF9F4" w14:textId="582804D3" w:rsidR="00092F4E" w:rsidRPr="00194E50" w:rsidRDefault="00092F4E">
      <w:pPr>
        <w:pBdr>
          <w:top w:val="nil"/>
          <w:left w:val="nil"/>
          <w:bottom w:val="nil"/>
          <w:right w:val="nil"/>
          <w:between w:val="nil"/>
        </w:pBdr>
        <w:spacing w:line="240" w:lineRule="auto"/>
        <w:ind w:left="0" w:hanging="2"/>
        <w:jc w:val="center"/>
        <w:rPr>
          <w:rFonts w:ascii="Cambria" w:eastAsia="Cambria" w:hAnsi="Cambria" w:cs="Cambria"/>
          <w:b/>
          <w:sz w:val="24"/>
          <w:szCs w:val="24"/>
          <w:u w:val="single"/>
        </w:rPr>
      </w:pPr>
    </w:p>
    <w:p w14:paraId="124DED05" w14:textId="528A8E8A" w:rsidR="00194E50" w:rsidRPr="00194E50" w:rsidRDefault="00194E50">
      <w:pPr>
        <w:pBdr>
          <w:top w:val="nil"/>
          <w:left w:val="nil"/>
          <w:bottom w:val="nil"/>
          <w:right w:val="nil"/>
          <w:between w:val="nil"/>
        </w:pBdr>
        <w:spacing w:line="240" w:lineRule="auto"/>
        <w:ind w:left="0" w:hanging="2"/>
        <w:jc w:val="center"/>
        <w:rPr>
          <w:rFonts w:ascii="Cambria" w:eastAsia="Cambria" w:hAnsi="Cambria" w:cs="Cambria"/>
          <w:b/>
          <w:sz w:val="24"/>
          <w:szCs w:val="24"/>
          <w:u w:val="single"/>
        </w:rPr>
      </w:pPr>
    </w:p>
    <w:p w14:paraId="288B270A" w14:textId="7D657B7A" w:rsidR="00194E50" w:rsidRPr="00194E50" w:rsidRDefault="00194E50">
      <w:pPr>
        <w:pBdr>
          <w:top w:val="nil"/>
          <w:left w:val="nil"/>
          <w:bottom w:val="nil"/>
          <w:right w:val="nil"/>
          <w:between w:val="nil"/>
        </w:pBdr>
        <w:spacing w:line="240" w:lineRule="auto"/>
        <w:ind w:left="0" w:hanging="2"/>
        <w:jc w:val="center"/>
        <w:rPr>
          <w:rFonts w:ascii="Cambria" w:eastAsia="Cambria" w:hAnsi="Cambria" w:cs="Cambria"/>
          <w:b/>
          <w:sz w:val="24"/>
          <w:szCs w:val="24"/>
          <w:u w:val="single"/>
        </w:rPr>
      </w:pPr>
    </w:p>
    <w:p w14:paraId="393EF726" w14:textId="3F9C4226" w:rsidR="00194E50" w:rsidRPr="00194E50" w:rsidRDefault="00194E50">
      <w:pPr>
        <w:pBdr>
          <w:top w:val="nil"/>
          <w:left w:val="nil"/>
          <w:bottom w:val="nil"/>
          <w:right w:val="nil"/>
          <w:between w:val="nil"/>
        </w:pBdr>
        <w:spacing w:line="240" w:lineRule="auto"/>
        <w:ind w:left="0" w:hanging="2"/>
        <w:jc w:val="center"/>
        <w:rPr>
          <w:rFonts w:ascii="Cambria" w:eastAsia="Cambria" w:hAnsi="Cambria" w:cs="Cambria"/>
          <w:b/>
          <w:sz w:val="24"/>
          <w:szCs w:val="24"/>
          <w:u w:val="single"/>
        </w:rPr>
      </w:pPr>
    </w:p>
    <w:p w14:paraId="68A2815F" w14:textId="3D4A03FC" w:rsidR="00194E50" w:rsidRPr="00194E50" w:rsidRDefault="00194E50">
      <w:pPr>
        <w:pBdr>
          <w:top w:val="nil"/>
          <w:left w:val="nil"/>
          <w:bottom w:val="nil"/>
          <w:right w:val="nil"/>
          <w:between w:val="nil"/>
        </w:pBdr>
        <w:spacing w:line="240" w:lineRule="auto"/>
        <w:ind w:left="0" w:hanging="2"/>
        <w:jc w:val="center"/>
        <w:rPr>
          <w:rFonts w:ascii="Cambria" w:eastAsia="Cambria" w:hAnsi="Cambria" w:cs="Cambria"/>
          <w:b/>
          <w:sz w:val="24"/>
          <w:szCs w:val="24"/>
          <w:u w:val="single"/>
        </w:rPr>
      </w:pPr>
    </w:p>
    <w:p w14:paraId="5B87B8A8" w14:textId="00C3E445" w:rsidR="00194E50" w:rsidRPr="00194E50" w:rsidRDefault="00194E50">
      <w:pPr>
        <w:pBdr>
          <w:top w:val="nil"/>
          <w:left w:val="nil"/>
          <w:bottom w:val="nil"/>
          <w:right w:val="nil"/>
          <w:between w:val="nil"/>
        </w:pBdr>
        <w:spacing w:line="240" w:lineRule="auto"/>
        <w:ind w:left="0" w:hanging="2"/>
        <w:jc w:val="center"/>
        <w:rPr>
          <w:rFonts w:ascii="Cambria" w:eastAsia="Cambria" w:hAnsi="Cambria" w:cs="Cambria"/>
          <w:b/>
          <w:sz w:val="24"/>
          <w:szCs w:val="24"/>
          <w:u w:val="single"/>
        </w:rPr>
      </w:pPr>
    </w:p>
    <w:p w14:paraId="7618D95E" w14:textId="3257F518" w:rsidR="00194E50" w:rsidRPr="00194E50" w:rsidRDefault="00194E50">
      <w:pPr>
        <w:pBdr>
          <w:top w:val="nil"/>
          <w:left w:val="nil"/>
          <w:bottom w:val="nil"/>
          <w:right w:val="nil"/>
          <w:between w:val="nil"/>
        </w:pBdr>
        <w:spacing w:line="240" w:lineRule="auto"/>
        <w:ind w:left="0" w:hanging="2"/>
        <w:jc w:val="center"/>
        <w:rPr>
          <w:rFonts w:ascii="Cambria" w:eastAsia="Cambria" w:hAnsi="Cambria" w:cs="Cambria"/>
          <w:b/>
          <w:sz w:val="24"/>
          <w:szCs w:val="24"/>
          <w:u w:val="single"/>
        </w:rPr>
      </w:pPr>
    </w:p>
    <w:p w14:paraId="7362682A" w14:textId="21431A48" w:rsidR="00194E50" w:rsidRPr="00194E50" w:rsidRDefault="00194E50">
      <w:pPr>
        <w:pBdr>
          <w:top w:val="nil"/>
          <w:left w:val="nil"/>
          <w:bottom w:val="nil"/>
          <w:right w:val="nil"/>
          <w:between w:val="nil"/>
        </w:pBdr>
        <w:spacing w:line="240" w:lineRule="auto"/>
        <w:ind w:left="0" w:hanging="2"/>
        <w:jc w:val="center"/>
        <w:rPr>
          <w:rFonts w:ascii="Cambria" w:eastAsia="Cambria" w:hAnsi="Cambria" w:cs="Cambria"/>
          <w:b/>
          <w:sz w:val="24"/>
          <w:szCs w:val="24"/>
          <w:u w:val="single"/>
        </w:rPr>
      </w:pPr>
    </w:p>
    <w:p w14:paraId="2653FBEC" w14:textId="7EF4564F" w:rsidR="00194E50" w:rsidRPr="00194E50" w:rsidRDefault="00194E50">
      <w:pPr>
        <w:pBdr>
          <w:top w:val="nil"/>
          <w:left w:val="nil"/>
          <w:bottom w:val="nil"/>
          <w:right w:val="nil"/>
          <w:between w:val="nil"/>
        </w:pBdr>
        <w:spacing w:line="240" w:lineRule="auto"/>
        <w:ind w:left="0" w:hanging="2"/>
        <w:jc w:val="center"/>
        <w:rPr>
          <w:rFonts w:ascii="Cambria" w:eastAsia="Cambria" w:hAnsi="Cambria" w:cs="Cambria"/>
          <w:b/>
          <w:sz w:val="24"/>
          <w:szCs w:val="24"/>
          <w:u w:val="single"/>
        </w:rPr>
      </w:pPr>
    </w:p>
    <w:p w14:paraId="7EA02322" w14:textId="6070DB17" w:rsidR="00194E50" w:rsidRPr="00194E50" w:rsidRDefault="00194E50">
      <w:pPr>
        <w:pBdr>
          <w:top w:val="nil"/>
          <w:left w:val="nil"/>
          <w:bottom w:val="nil"/>
          <w:right w:val="nil"/>
          <w:between w:val="nil"/>
        </w:pBdr>
        <w:spacing w:line="240" w:lineRule="auto"/>
        <w:ind w:left="0" w:hanging="2"/>
        <w:jc w:val="center"/>
        <w:rPr>
          <w:rFonts w:ascii="Cambria" w:eastAsia="Cambria" w:hAnsi="Cambria" w:cs="Cambria"/>
          <w:b/>
          <w:sz w:val="24"/>
          <w:szCs w:val="24"/>
          <w:u w:val="single"/>
        </w:rPr>
      </w:pPr>
    </w:p>
    <w:p w14:paraId="6491F86A" w14:textId="4EF3EC66" w:rsidR="00194E50" w:rsidRPr="00194E50" w:rsidRDefault="00194E50">
      <w:pPr>
        <w:pBdr>
          <w:top w:val="nil"/>
          <w:left w:val="nil"/>
          <w:bottom w:val="nil"/>
          <w:right w:val="nil"/>
          <w:between w:val="nil"/>
        </w:pBdr>
        <w:spacing w:line="240" w:lineRule="auto"/>
        <w:ind w:left="0" w:hanging="2"/>
        <w:jc w:val="center"/>
        <w:rPr>
          <w:rFonts w:ascii="Cambria" w:eastAsia="Cambria" w:hAnsi="Cambria" w:cs="Cambria"/>
          <w:b/>
          <w:sz w:val="24"/>
          <w:szCs w:val="24"/>
          <w:u w:val="single"/>
        </w:rPr>
      </w:pPr>
    </w:p>
    <w:p w14:paraId="7EC0E27D" w14:textId="48BDC2A8" w:rsidR="00194E50" w:rsidRPr="00194E50" w:rsidRDefault="00194E50">
      <w:pPr>
        <w:pBdr>
          <w:top w:val="nil"/>
          <w:left w:val="nil"/>
          <w:bottom w:val="nil"/>
          <w:right w:val="nil"/>
          <w:between w:val="nil"/>
        </w:pBdr>
        <w:spacing w:line="240" w:lineRule="auto"/>
        <w:ind w:left="0" w:hanging="2"/>
        <w:jc w:val="center"/>
        <w:rPr>
          <w:rFonts w:ascii="Cambria" w:eastAsia="Cambria" w:hAnsi="Cambria" w:cs="Cambria"/>
          <w:b/>
          <w:sz w:val="24"/>
          <w:szCs w:val="24"/>
          <w:u w:val="single"/>
        </w:rPr>
      </w:pPr>
    </w:p>
    <w:p w14:paraId="32E17A94" w14:textId="77777777" w:rsidR="00194E50" w:rsidRPr="00194E50" w:rsidRDefault="00194E50">
      <w:pPr>
        <w:pBdr>
          <w:top w:val="nil"/>
          <w:left w:val="nil"/>
          <w:bottom w:val="nil"/>
          <w:right w:val="nil"/>
          <w:between w:val="nil"/>
        </w:pBdr>
        <w:spacing w:line="240" w:lineRule="auto"/>
        <w:ind w:left="0" w:hanging="2"/>
        <w:jc w:val="center"/>
        <w:rPr>
          <w:rFonts w:ascii="Cambria" w:eastAsia="Cambria" w:hAnsi="Cambria" w:cs="Cambria"/>
          <w:b/>
          <w:sz w:val="24"/>
          <w:szCs w:val="24"/>
          <w:u w:val="single"/>
        </w:rPr>
      </w:pPr>
    </w:p>
    <w:p w14:paraId="7387B2F8" w14:textId="77777777" w:rsidR="00092F4E" w:rsidRPr="00194E50" w:rsidRDefault="00092F4E">
      <w:pPr>
        <w:pBdr>
          <w:top w:val="nil"/>
          <w:left w:val="nil"/>
          <w:bottom w:val="nil"/>
          <w:right w:val="nil"/>
          <w:between w:val="nil"/>
        </w:pBdr>
        <w:spacing w:line="240" w:lineRule="auto"/>
        <w:ind w:left="0" w:hanging="2"/>
        <w:jc w:val="center"/>
        <w:rPr>
          <w:rFonts w:ascii="Cambria" w:eastAsia="Cambria" w:hAnsi="Cambria" w:cs="Cambria"/>
          <w:b/>
          <w:sz w:val="24"/>
          <w:szCs w:val="24"/>
          <w:u w:val="single"/>
        </w:rPr>
      </w:pPr>
    </w:p>
    <w:p w14:paraId="37E9D02E" w14:textId="77777777" w:rsidR="00092F4E" w:rsidRPr="00194E50" w:rsidRDefault="00092F4E">
      <w:pPr>
        <w:pBdr>
          <w:top w:val="nil"/>
          <w:left w:val="nil"/>
          <w:bottom w:val="nil"/>
          <w:right w:val="nil"/>
          <w:between w:val="nil"/>
        </w:pBdr>
        <w:spacing w:line="240" w:lineRule="auto"/>
        <w:ind w:left="0" w:hanging="2"/>
        <w:jc w:val="center"/>
        <w:rPr>
          <w:rFonts w:ascii="Cambria" w:eastAsia="Cambria" w:hAnsi="Cambria" w:cs="Cambria"/>
          <w:b/>
          <w:sz w:val="24"/>
          <w:szCs w:val="24"/>
          <w:u w:val="single"/>
        </w:rPr>
      </w:pPr>
    </w:p>
    <w:p w14:paraId="1FE43779" w14:textId="77777777" w:rsidR="00092F4E" w:rsidRPr="00194E50" w:rsidRDefault="00000000">
      <w:pPr>
        <w:pBdr>
          <w:top w:val="nil"/>
          <w:left w:val="nil"/>
          <w:bottom w:val="nil"/>
          <w:right w:val="nil"/>
          <w:between w:val="nil"/>
        </w:pBdr>
        <w:spacing w:line="240" w:lineRule="auto"/>
        <w:ind w:left="0" w:hanging="2"/>
        <w:jc w:val="center"/>
        <w:rPr>
          <w:b/>
          <w:sz w:val="24"/>
          <w:szCs w:val="24"/>
          <w:u w:val="single"/>
        </w:rPr>
      </w:pPr>
      <w:r w:rsidRPr="00194E50">
        <w:rPr>
          <w:b/>
          <w:sz w:val="24"/>
          <w:szCs w:val="24"/>
          <w:u w:val="single"/>
        </w:rPr>
        <w:t>ANEXO I</w:t>
      </w:r>
    </w:p>
    <w:p w14:paraId="1130F0BB" w14:textId="77777777" w:rsidR="00092F4E" w:rsidRPr="00194E50" w:rsidRDefault="00000000">
      <w:pPr>
        <w:pBdr>
          <w:top w:val="nil"/>
          <w:left w:val="nil"/>
          <w:bottom w:val="nil"/>
          <w:right w:val="nil"/>
          <w:between w:val="nil"/>
        </w:pBdr>
        <w:spacing w:line="240" w:lineRule="auto"/>
        <w:ind w:left="0" w:hanging="2"/>
        <w:jc w:val="center"/>
        <w:rPr>
          <w:b/>
          <w:sz w:val="24"/>
          <w:szCs w:val="24"/>
          <w:u w:val="single"/>
        </w:rPr>
      </w:pPr>
      <w:r w:rsidRPr="00194E50">
        <w:rPr>
          <w:b/>
          <w:sz w:val="24"/>
          <w:szCs w:val="24"/>
          <w:u w:val="single"/>
        </w:rPr>
        <w:t>TERMO DE REFERÊNCIA</w:t>
      </w:r>
    </w:p>
    <w:p w14:paraId="1D8FEC42" w14:textId="77777777" w:rsidR="00092F4E" w:rsidRPr="00194E50" w:rsidRDefault="00092F4E">
      <w:pPr>
        <w:ind w:left="0" w:hanging="2"/>
        <w:rPr>
          <w:sz w:val="24"/>
          <w:szCs w:val="24"/>
          <w:u w:val="single"/>
        </w:rPr>
      </w:pPr>
      <w:bookmarkStart w:id="0" w:name="bookmark=id.gjdgxs" w:colFirst="0" w:colLast="0"/>
      <w:bookmarkEnd w:id="0"/>
    </w:p>
    <w:p w14:paraId="35676DE7" w14:textId="77777777" w:rsidR="00092F4E" w:rsidRPr="00194E50" w:rsidRDefault="00000000">
      <w:pPr>
        <w:ind w:left="0" w:hanging="2"/>
        <w:jc w:val="both"/>
        <w:rPr>
          <w:sz w:val="24"/>
          <w:szCs w:val="24"/>
        </w:rPr>
      </w:pPr>
      <w:r w:rsidRPr="00194E50">
        <w:rPr>
          <w:b/>
          <w:sz w:val="24"/>
          <w:szCs w:val="24"/>
          <w:u w:val="single"/>
        </w:rPr>
        <w:t>LICITAÇÃO</w:t>
      </w:r>
      <w:r w:rsidRPr="00194E50">
        <w:rPr>
          <w:b/>
          <w:sz w:val="24"/>
          <w:szCs w:val="24"/>
        </w:rPr>
        <w:t>: PREGÃO Nº 04/2022</w:t>
      </w:r>
    </w:p>
    <w:p w14:paraId="5BF00D29" w14:textId="77777777" w:rsidR="00092F4E" w:rsidRPr="00194E50" w:rsidRDefault="00000000">
      <w:pPr>
        <w:pBdr>
          <w:top w:val="nil"/>
          <w:left w:val="nil"/>
          <w:bottom w:val="nil"/>
          <w:right w:val="nil"/>
          <w:between w:val="nil"/>
        </w:pBdr>
        <w:spacing w:line="240" w:lineRule="auto"/>
        <w:ind w:left="0" w:hanging="2"/>
        <w:jc w:val="both"/>
        <w:rPr>
          <w:b/>
          <w:sz w:val="24"/>
          <w:szCs w:val="24"/>
          <w:u w:val="single"/>
        </w:rPr>
      </w:pPr>
      <w:r w:rsidRPr="00194E50">
        <w:rPr>
          <w:b/>
          <w:sz w:val="24"/>
          <w:szCs w:val="24"/>
          <w:u w:val="single"/>
        </w:rPr>
        <w:t>PROCESSO ADMINISTRATIVO Nº 26/2022</w:t>
      </w:r>
    </w:p>
    <w:p w14:paraId="2335BA5C" w14:textId="77777777" w:rsidR="00092F4E" w:rsidRPr="00194E50" w:rsidRDefault="00092F4E">
      <w:pPr>
        <w:pBdr>
          <w:top w:val="nil"/>
          <w:left w:val="nil"/>
          <w:bottom w:val="nil"/>
          <w:right w:val="nil"/>
          <w:between w:val="nil"/>
        </w:pBdr>
        <w:spacing w:after="120" w:line="240" w:lineRule="auto"/>
        <w:ind w:left="0" w:hanging="2"/>
        <w:jc w:val="both"/>
        <w:rPr>
          <w:sz w:val="24"/>
          <w:szCs w:val="24"/>
        </w:rPr>
      </w:pPr>
    </w:p>
    <w:p w14:paraId="5F3B1471" w14:textId="77777777" w:rsidR="00092F4E" w:rsidRPr="00194E50" w:rsidRDefault="00000000">
      <w:pPr>
        <w:pBdr>
          <w:top w:val="nil"/>
          <w:left w:val="nil"/>
          <w:bottom w:val="nil"/>
          <w:right w:val="nil"/>
          <w:between w:val="nil"/>
        </w:pBdr>
        <w:spacing w:after="120" w:line="240" w:lineRule="auto"/>
        <w:ind w:left="0" w:hanging="2"/>
        <w:jc w:val="both"/>
        <w:rPr>
          <w:sz w:val="24"/>
          <w:szCs w:val="24"/>
        </w:rPr>
      </w:pPr>
      <w:r w:rsidRPr="00194E50">
        <w:rPr>
          <w:b/>
          <w:sz w:val="24"/>
          <w:szCs w:val="24"/>
        </w:rPr>
        <w:t>PREGÃO PRESENCIAL CONTRATAÇÃO DE EMISSORA DE RÁDIO FM PARA PRESTAÇÃO DE SERVIÇO DE RADIODIFUSÃO, COM ABRANGÊNCIA MUNICIPAL, PARA A TRANSMISSÃO DAS SESSÕES ORDINÁRIAS DA CÂMARA MUNICIPAL DE MOCOCA, CONFORME NECESSIDADE DA CÂMARA.</w:t>
      </w:r>
      <w:r w:rsidRPr="00194E50">
        <w:rPr>
          <w:b/>
          <w:sz w:val="24"/>
          <w:szCs w:val="24"/>
        </w:rPr>
        <w:br/>
      </w:r>
    </w:p>
    <w:p w14:paraId="788C15A7" w14:textId="77777777" w:rsidR="00092F4E" w:rsidRPr="00194E50" w:rsidRDefault="00092F4E">
      <w:pPr>
        <w:pBdr>
          <w:top w:val="nil"/>
          <w:left w:val="nil"/>
          <w:bottom w:val="nil"/>
          <w:right w:val="nil"/>
          <w:between w:val="nil"/>
        </w:pBdr>
        <w:tabs>
          <w:tab w:val="left" w:pos="284"/>
        </w:tabs>
        <w:spacing w:line="240" w:lineRule="auto"/>
        <w:ind w:left="0" w:hanging="2"/>
        <w:jc w:val="both"/>
        <w:rPr>
          <w:b/>
          <w:sz w:val="24"/>
          <w:szCs w:val="24"/>
        </w:rPr>
      </w:pPr>
    </w:p>
    <w:p w14:paraId="3127A95F" w14:textId="77777777" w:rsidR="00092F4E" w:rsidRPr="00194E50" w:rsidRDefault="00000000">
      <w:pPr>
        <w:pBdr>
          <w:top w:val="nil"/>
          <w:left w:val="nil"/>
          <w:bottom w:val="nil"/>
          <w:right w:val="nil"/>
          <w:between w:val="nil"/>
        </w:pBdr>
        <w:tabs>
          <w:tab w:val="left" w:pos="284"/>
        </w:tabs>
        <w:spacing w:line="240" w:lineRule="auto"/>
        <w:ind w:left="0" w:hanging="2"/>
        <w:jc w:val="both"/>
        <w:rPr>
          <w:b/>
          <w:sz w:val="24"/>
          <w:szCs w:val="24"/>
        </w:rPr>
      </w:pPr>
      <w:r w:rsidRPr="00194E50">
        <w:rPr>
          <w:b/>
          <w:sz w:val="24"/>
          <w:szCs w:val="24"/>
        </w:rPr>
        <w:t>1 - DESCRIÇÃO DOS SERVIÇOS:</w:t>
      </w:r>
    </w:p>
    <w:p w14:paraId="5999652C" w14:textId="77777777" w:rsidR="00092F4E" w:rsidRPr="00194E50" w:rsidRDefault="00092F4E">
      <w:pPr>
        <w:ind w:left="0" w:hanging="2"/>
        <w:rPr>
          <w:sz w:val="24"/>
          <w:szCs w:val="24"/>
        </w:rPr>
      </w:pPr>
    </w:p>
    <w:p w14:paraId="6CCB23A5" w14:textId="77777777" w:rsidR="00092F4E" w:rsidRPr="00194E50" w:rsidRDefault="00000000">
      <w:pPr>
        <w:pStyle w:val="Ttulo1"/>
        <w:ind w:left="0" w:hanging="2"/>
        <w:rPr>
          <w:sz w:val="24"/>
          <w:szCs w:val="24"/>
          <w:lang w:val="pt-BR"/>
        </w:rPr>
      </w:pPr>
      <w:r w:rsidRPr="00194E50">
        <w:rPr>
          <w:sz w:val="24"/>
          <w:szCs w:val="24"/>
          <w:lang w:val="pt-BR"/>
        </w:rPr>
        <w:t>1.1- Contratação de emissora de rádio FM para prestação de serviço de Radiodifusão, com abrangência municipal, para a transmissão das sessões ordinárias nas quantidades e especificações abaixo:</w:t>
      </w:r>
    </w:p>
    <w:p w14:paraId="482368E7" w14:textId="77777777" w:rsidR="00092F4E" w:rsidRPr="00194E50" w:rsidRDefault="00092F4E">
      <w:pPr>
        <w:pStyle w:val="Ttulo1"/>
        <w:ind w:left="0" w:hanging="2"/>
        <w:rPr>
          <w:sz w:val="24"/>
          <w:szCs w:val="24"/>
          <w:lang w:val="pt-BR"/>
        </w:rPr>
      </w:pPr>
    </w:p>
    <w:p w14:paraId="117C386B" w14:textId="77777777" w:rsidR="00092F4E" w:rsidRPr="00194E50" w:rsidRDefault="00000000">
      <w:pPr>
        <w:pStyle w:val="Ttulo1"/>
        <w:numPr>
          <w:ilvl w:val="0"/>
          <w:numId w:val="2"/>
        </w:numPr>
        <w:ind w:left="0" w:hanging="2"/>
        <w:rPr>
          <w:sz w:val="24"/>
          <w:szCs w:val="24"/>
          <w:lang w:val="pt-BR"/>
        </w:rPr>
      </w:pPr>
      <w:r w:rsidRPr="00194E50">
        <w:rPr>
          <w:sz w:val="24"/>
          <w:szCs w:val="24"/>
          <w:lang w:val="pt-BR"/>
        </w:rPr>
        <w:t xml:space="preserve">Utilização de espaço mensal, com duração em média de 16 (dezesseis) horas, dividido em espaços semanais de aproximadamente 4 horas, compreendendo a transmissão das sessões do Poder Legislativo realizadas às segundas-feiras, com início às 19 (dezenove) horas, em outro dia útil da semana previamente agendado, em horário </w:t>
      </w:r>
      <w:r w:rsidRPr="00194E50">
        <w:rPr>
          <w:sz w:val="24"/>
          <w:szCs w:val="24"/>
          <w:lang w:val="pt-BR"/>
        </w:rPr>
        <w:lastRenderedPageBreak/>
        <w:t>diurno, conforme estipulado pela Administração.</w:t>
      </w:r>
    </w:p>
    <w:p w14:paraId="658D13D2" w14:textId="77777777" w:rsidR="00092F4E" w:rsidRPr="00194E50" w:rsidRDefault="00092F4E">
      <w:pPr>
        <w:pStyle w:val="Ttulo1"/>
        <w:ind w:left="0" w:hanging="2"/>
        <w:rPr>
          <w:sz w:val="24"/>
          <w:szCs w:val="24"/>
          <w:lang w:val="pt-BR"/>
        </w:rPr>
      </w:pPr>
    </w:p>
    <w:p w14:paraId="703E4CE8" w14:textId="77777777" w:rsidR="00092F4E" w:rsidRPr="00194E50" w:rsidRDefault="00000000">
      <w:pPr>
        <w:pStyle w:val="Ttulo1"/>
        <w:numPr>
          <w:ilvl w:val="0"/>
          <w:numId w:val="2"/>
        </w:numPr>
        <w:ind w:left="0" w:hanging="2"/>
        <w:rPr>
          <w:sz w:val="24"/>
          <w:szCs w:val="24"/>
          <w:lang w:val="pt-BR"/>
        </w:rPr>
      </w:pPr>
      <w:r w:rsidRPr="00194E50">
        <w:rPr>
          <w:sz w:val="24"/>
          <w:szCs w:val="24"/>
          <w:lang w:val="pt-BR"/>
        </w:rPr>
        <w:t>Raio de abrangência com cobertura em todo o território do Município de Mococa-SP.</w:t>
      </w:r>
    </w:p>
    <w:p w14:paraId="21195685" w14:textId="77777777" w:rsidR="00092F4E" w:rsidRPr="00194E50" w:rsidRDefault="00092F4E">
      <w:pPr>
        <w:pStyle w:val="Ttulo1"/>
        <w:ind w:left="0" w:hanging="2"/>
        <w:rPr>
          <w:sz w:val="24"/>
          <w:szCs w:val="24"/>
          <w:lang w:val="pt-BR"/>
        </w:rPr>
      </w:pPr>
    </w:p>
    <w:p w14:paraId="6418F811" w14:textId="77777777" w:rsidR="00092F4E" w:rsidRPr="00194E50" w:rsidRDefault="00000000">
      <w:pPr>
        <w:pStyle w:val="Ttulo1"/>
        <w:numPr>
          <w:ilvl w:val="0"/>
          <w:numId w:val="2"/>
        </w:numPr>
        <w:ind w:left="0" w:hanging="2"/>
        <w:rPr>
          <w:sz w:val="24"/>
          <w:szCs w:val="24"/>
          <w:lang w:val="pt-BR"/>
        </w:rPr>
      </w:pPr>
      <w:r w:rsidRPr="00194E50">
        <w:rPr>
          <w:sz w:val="24"/>
          <w:szCs w:val="24"/>
          <w:lang w:val="pt-BR"/>
        </w:rPr>
        <w:t>Autorização do Ministério das Telecomunicações/Anatel para execução do Serviço de Radiodifusão AM ou FM.</w:t>
      </w:r>
    </w:p>
    <w:p w14:paraId="2CF19685" w14:textId="77777777" w:rsidR="00092F4E" w:rsidRPr="00194E50" w:rsidRDefault="00092F4E">
      <w:pPr>
        <w:pBdr>
          <w:top w:val="nil"/>
          <w:left w:val="nil"/>
          <w:bottom w:val="nil"/>
          <w:right w:val="nil"/>
          <w:between w:val="nil"/>
        </w:pBdr>
        <w:spacing w:line="240" w:lineRule="auto"/>
        <w:ind w:left="0" w:hanging="2"/>
        <w:rPr>
          <w:sz w:val="24"/>
          <w:szCs w:val="24"/>
        </w:rPr>
      </w:pPr>
    </w:p>
    <w:p w14:paraId="4B2826D6" w14:textId="77777777" w:rsidR="00092F4E" w:rsidRPr="00194E50" w:rsidRDefault="00000000">
      <w:pPr>
        <w:pStyle w:val="Ttulo1"/>
        <w:numPr>
          <w:ilvl w:val="0"/>
          <w:numId w:val="2"/>
        </w:numPr>
        <w:ind w:left="0" w:hanging="2"/>
        <w:rPr>
          <w:sz w:val="24"/>
          <w:szCs w:val="24"/>
          <w:lang w:val="pt-BR"/>
        </w:rPr>
      </w:pPr>
      <w:r w:rsidRPr="00194E50">
        <w:rPr>
          <w:sz w:val="24"/>
          <w:szCs w:val="24"/>
          <w:lang w:val="pt-BR"/>
        </w:rPr>
        <w:t>A Câmara Municipal fornecerá a gravação da sessão em arquivo em mídia digital para transmissão na rádio, não se responsabilizando em nenhuma hipótese por mídia veiculada sem prévia autorização e entrega oficial.</w:t>
      </w:r>
    </w:p>
    <w:p w14:paraId="5E66B443" w14:textId="77777777" w:rsidR="00092F4E" w:rsidRPr="00194E50" w:rsidRDefault="00092F4E">
      <w:pPr>
        <w:pBdr>
          <w:top w:val="nil"/>
          <w:left w:val="nil"/>
          <w:bottom w:val="nil"/>
          <w:right w:val="nil"/>
          <w:between w:val="nil"/>
        </w:pBdr>
        <w:spacing w:line="240" w:lineRule="auto"/>
        <w:ind w:left="0" w:hanging="2"/>
        <w:rPr>
          <w:sz w:val="24"/>
          <w:szCs w:val="24"/>
        </w:rPr>
      </w:pPr>
    </w:p>
    <w:p w14:paraId="251E43FC" w14:textId="77777777" w:rsidR="00092F4E" w:rsidRPr="00194E50" w:rsidRDefault="00000000">
      <w:pPr>
        <w:numPr>
          <w:ilvl w:val="1"/>
          <w:numId w:val="3"/>
        </w:numPr>
        <w:ind w:left="0" w:hanging="2"/>
        <w:jc w:val="both"/>
        <w:rPr>
          <w:sz w:val="24"/>
          <w:szCs w:val="24"/>
        </w:rPr>
      </w:pPr>
      <w:r w:rsidRPr="00194E50">
        <w:rPr>
          <w:b/>
          <w:sz w:val="24"/>
          <w:szCs w:val="24"/>
        </w:rPr>
        <w:t xml:space="preserve"> DO CRONOGRAMA DE EXECUÇÃO DOS SERVIÇOS</w:t>
      </w:r>
    </w:p>
    <w:p w14:paraId="1522E5A1" w14:textId="77777777" w:rsidR="00092F4E" w:rsidRPr="00194E50" w:rsidRDefault="00092F4E">
      <w:pPr>
        <w:ind w:left="0" w:hanging="2"/>
        <w:jc w:val="both"/>
        <w:rPr>
          <w:sz w:val="24"/>
          <w:szCs w:val="24"/>
        </w:rPr>
      </w:pPr>
    </w:p>
    <w:p w14:paraId="76D0051C" w14:textId="77777777" w:rsidR="00092F4E" w:rsidRPr="00194E50" w:rsidRDefault="00000000">
      <w:pPr>
        <w:numPr>
          <w:ilvl w:val="2"/>
          <w:numId w:val="3"/>
        </w:numPr>
        <w:ind w:left="0" w:hanging="2"/>
        <w:jc w:val="both"/>
        <w:rPr>
          <w:sz w:val="24"/>
          <w:szCs w:val="24"/>
        </w:rPr>
      </w:pPr>
      <w:r w:rsidRPr="00194E50">
        <w:rPr>
          <w:sz w:val="24"/>
          <w:szCs w:val="24"/>
        </w:rPr>
        <w:t>O Cronograma de execução dos serviços será estabelecido por acordo entre as partes, levando em consideração os seguintes critérios:</w:t>
      </w:r>
    </w:p>
    <w:p w14:paraId="25610925" w14:textId="77777777" w:rsidR="00092F4E" w:rsidRPr="00194E50" w:rsidRDefault="00092F4E">
      <w:pPr>
        <w:ind w:left="0" w:hanging="2"/>
        <w:jc w:val="both"/>
        <w:rPr>
          <w:sz w:val="24"/>
          <w:szCs w:val="24"/>
        </w:rPr>
      </w:pPr>
    </w:p>
    <w:p w14:paraId="16A8A197" w14:textId="77777777" w:rsidR="00092F4E" w:rsidRPr="00194E50" w:rsidRDefault="00000000">
      <w:pPr>
        <w:numPr>
          <w:ilvl w:val="2"/>
          <w:numId w:val="3"/>
        </w:numPr>
        <w:ind w:left="0" w:hanging="2"/>
        <w:jc w:val="both"/>
        <w:rPr>
          <w:sz w:val="24"/>
          <w:szCs w:val="24"/>
        </w:rPr>
      </w:pPr>
      <w:r w:rsidRPr="00194E50">
        <w:rPr>
          <w:sz w:val="24"/>
          <w:szCs w:val="24"/>
        </w:rPr>
        <w:t>As transmissões das sessões deverão ser realizadas em horário diurno e em dia da semana previamente agendado pela Câmara Municipal.</w:t>
      </w:r>
    </w:p>
    <w:p w14:paraId="5E4BECD4" w14:textId="77777777" w:rsidR="00092F4E" w:rsidRPr="00194E50" w:rsidRDefault="00092F4E">
      <w:pPr>
        <w:ind w:left="0" w:hanging="2"/>
        <w:jc w:val="both"/>
        <w:rPr>
          <w:sz w:val="24"/>
          <w:szCs w:val="24"/>
        </w:rPr>
      </w:pPr>
    </w:p>
    <w:p w14:paraId="21C96C17" w14:textId="77777777" w:rsidR="00092F4E" w:rsidRPr="00194E50" w:rsidRDefault="00000000">
      <w:pPr>
        <w:numPr>
          <w:ilvl w:val="2"/>
          <w:numId w:val="3"/>
        </w:numPr>
        <w:ind w:left="0" w:hanging="2"/>
        <w:jc w:val="both"/>
        <w:rPr>
          <w:sz w:val="24"/>
          <w:szCs w:val="24"/>
        </w:rPr>
      </w:pPr>
      <w:r w:rsidRPr="00194E50">
        <w:rPr>
          <w:sz w:val="24"/>
          <w:szCs w:val="24"/>
        </w:rPr>
        <w:t>No período de recesso parlamentar não haverá transmissão de sessões pela CONTRATADA.</w:t>
      </w:r>
    </w:p>
    <w:p w14:paraId="4744777C" w14:textId="77777777" w:rsidR="00092F4E" w:rsidRPr="00194E50" w:rsidRDefault="00092F4E">
      <w:pPr>
        <w:ind w:left="0" w:hanging="2"/>
        <w:jc w:val="both"/>
        <w:rPr>
          <w:sz w:val="24"/>
          <w:szCs w:val="24"/>
        </w:rPr>
      </w:pPr>
    </w:p>
    <w:p w14:paraId="28A8B4AD" w14:textId="77777777" w:rsidR="00092F4E" w:rsidRPr="00194E50" w:rsidRDefault="00000000">
      <w:pPr>
        <w:numPr>
          <w:ilvl w:val="2"/>
          <w:numId w:val="3"/>
        </w:numPr>
        <w:ind w:left="0" w:hanging="2"/>
        <w:jc w:val="both"/>
        <w:rPr>
          <w:sz w:val="24"/>
          <w:szCs w:val="24"/>
        </w:rPr>
      </w:pPr>
      <w:r w:rsidRPr="00194E50">
        <w:rPr>
          <w:sz w:val="24"/>
          <w:szCs w:val="24"/>
        </w:rPr>
        <w:t>A CONTRATANTE poderá suspender a transmissão das sessões camarárias quando ocorrer período eleitoral, em meses/dias anteriores às eleições municipais, estaduais ou federais, com observância da legislação eleitoral vigente.</w:t>
      </w:r>
    </w:p>
    <w:p w14:paraId="6B282883" w14:textId="77777777" w:rsidR="00092F4E" w:rsidRPr="00194E50" w:rsidRDefault="00092F4E">
      <w:pPr>
        <w:ind w:left="0" w:hanging="2"/>
        <w:jc w:val="both"/>
        <w:rPr>
          <w:sz w:val="24"/>
          <w:szCs w:val="24"/>
        </w:rPr>
      </w:pPr>
    </w:p>
    <w:p w14:paraId="7EA7175B" w14:textId="77777777" w:rsidR="00092F4E" w:rsidRPr="00194E50" w:rsidRDefault="00092F4E">
      <w:pPr>
        <w:pStyle w:val="Ttulo1"/>
        <w:ind w:left="0" w:hanging="2"/>
        <w:rPr>
          <w:sz w:val="24"/>
          <w:szCs w:val="24"/>
          <w:lang w:val="pt-BR"/>
        </w:rPr>
      </w:pPr>
    </w:p>
    <w:p w14:paraId="6B38024E" w14:textId="77777777" w:rsidR="00092F4E" w:rsidRPr="00194E50" w:rsidRDefault="00000000">
      <w:pPr>
        <w:pStyle w:val="Ttulo1"/>
        <w:ind w:left="0" w:hanging="2"/>
        <w:rPr>
          <w:sz w:val="24"/>
          <w:szCs w:val="24"/>
          <w:lang w:val="pt-BR"/>
        </w:rPr>
      </w:pPr>
      <w:r w:rsidRPr="00194E50">
        <w:rPr>
          <w:sz w:val="24"/>
          <w:szCs w:val="24"/>
          <w:lang w:val="pt-BR"/>
        </w:rPr>
        <w:t xml:space="preserve">       2 - </w:t>
      </w:r>
      <w:r w:rsidRPr="00194E50">
        <w:rPr>
          <w:b/>
          <w:sz w:val="24"/>
          <w:szCs w:val="24"/>
          <w:lang w:val="pt-BR"/>
        </w:rPr>
        <w:t>FUNDAMENTO LEGAL</w:t>
      </w:r>
    </w:p>
    <w:p w14:paraId="5EBD5B1A" w14:textId="77777777" w:rsidR="00092F4E" w:rsidRPr="00194E50" w:rsidRDefault="00092F4E">
      <w:pPr>
        <w:pStyle w:val="Ttulo1"/>
        <w:ind w:left="0" w:hanging="2"/>
        <w:rPr>
          <w:sz w:val="24"/>
          <w:szCs w:val="24"/>
          <w:lang w:val="pt-BR"/>
        </w:rPr>
      </w:pPr>
    </w:p>
    <w:p w14:paraId="215CDC86" w14:textId="77777777" w:rsidR="00092F4E" w:rsidRPr="00194E50" w:rsidRDefault="00000000">
      <w:pPr>
        <w:tabs>
          <w:tab w:val="left" w:pos="2880"/>
          <w:tab w:val="left" w:pos="3600"/>
          <w:tab w:val="left" w:pos="4320"/>
          <w:tab w:val="left" w:pos="5040"/>
          <w:tab w:val="left" w:pos="5760"/>
          <w:tab w:val="left" w:pos="6480"/>
          <w:tab w:val="left" w:pos="7200"/>
          <w:tab w:val="left" w:pos="7920"/>
          <w:tab w:val="left" w:pos="8640"/>
          <w:tab w:val="left" w:pos="9360"/>
        </w:tabs>
        <w:ind w:left="0" w:hanging="2"/>
        <w:rPr>
          <w:sz w:val="24"/>
          <w:szCs w:val="24"/>
        </w:rPr>
      </w:pPr>
      <w:r w:rsidRPr="00194E50">
        <w:rPr>
          <w:sz w:val="24"/>
          <w:szCs w:val="24"/>
        </w:rPr>
        <w:t>2.1 As despesas deste contrato correrão por conta dos recursos das dotações 3.3.90.39.47.002 - OUTROS SERVIÇOS DE TERCEIROS - PESSOA JURÍDICA - OUTROS SERVIÇOS DE COMUNICAÇÃO.</w:t>
      </w:r>
    </w:p>
    <w:p w14:paraId="0284BFA0" w14:textId="77777777" w:rsidR="00092F4E" w:rsidRPr="00194E50" w:rsidRDefault="00092F4E">
      <w:pPr>
        <w:pStyle w:val="Ttulo1"/>
        <w:ind w:left="0" w:hanging="2"/>
        <w:rPr>
          <w:sz w:val="24"/>
          <w:szCs w:val="24"/>
          <w:lang w:val="pt-BR"/>
        </w:rPr>
      </w:pPr>
    </w:p>
    <w:p w14:paraId="39B8006B" w14:textId="77777777" w:rsidR="00092F4E" w:rsidRPr="00194E50" w:rsidRDefault="00000000">
      <w:pPr>
        <w:pStyle w:val="Ttulo1"/>
        <w:ind w:left="0" w:hanging="2"/>
        <w:rPr>
          <w:sz w:val="24"/>
          <w:szCs w:val="24"/>
          <w:lang w:val="pt-BR"/>
        </w:rPr>
      </w:pPr>
      <w:r w:rsidRPr="00194E50">
        <w:rPr>
          <w:sz w:val="24"/>
          <w:szCs w:val="24"/>
          <w:lang w:val="pt-BR"/>
        </w:rPr>
        <w:t xml:space="preserve">2.2. A prestação desses serviços tem amparo legal disposto na Lei nº. 10.520 de 17 de julho de 2002, no Decreto nº 3.555 de 08 de agosto de 2000 - “Pregão”, e na Lei nº 8.666/93. </w:t>
      </w:r>
    </w:p>
    <w:p w14:paraId="62F4D18D" w14:textId="77777777" w:rsidR="00092F4E" w:rsidRPr="00194E50" w:rsidRDefault="00092F4E">
      <w:pPr>
        <w:pStyle w:val="Ttulo1"/>
        <w:ind w:left="0" w:hanging="2"/>
        <w:rPr>
          <w:sz w:val="24"/>
          <w:szCs w:val="24"/>
          <w:lang w:val="pt-BR"/>
        </w:rPr>
      </w:pPr>
    </w:p>
    <w:p w14:paraId="65180668" w14:textId="77777777" w:rsidR="00092F4E" w:rsidRPr="00194E50" w:rsidRDefault="00000000">
      <w:pPr>
        <w:pStyle w:val="Ttulo1"/>
        <w:ind w:left="0" w:hanging="2"/>
        <w:rPr>
          <w:sz w:val="24"/>
          <w:szCs w:val="24"/>
          <w:lang w:val="pt-BR"/>
        </w:rPr>
      </w:pPr>
      <w:r w:rsidRPr="00194E50">
        <w:rPr>
          <w:sz w:val="24"/>
          <w:szCs w:val="24"/>
          <w:lang w:val="pt-BR"/>
        </w:rPr>
        <w:t xml:space="preserve">3– </w:t>
      </w:r>
      <w:r w:rsidRPr="00194E50">
        <w:rPr>
          <w:b/>
          <w:sz w:val="24"/>
          <w:szCs w:val="24"/>
          <w:lang w:val="pt-BR"/>
        </w:rPr>
        <w:t>JUSTIFICATIVA</w:t>
      </w:r>
    </w:p>
    <w:p w14:paraId="65BAAB1B" w14:textId="77777777" w:rsidR="00092F4E" w:rsidRPr="00194E50" w:rsidRDefault="00092F4E">
      <w:pPr>
        <w:pStyle w:val="Ttulo1"/>
        <w:ind w:left="0" w:hanging="2"/>
        <w:rPr>
          <w:sz w:val="24"/>
          <w:szCs w:val="24"/>
          <w:lang w:val="pt-BR"/>
        </w:rPr>
      </w:pPr>
    </w:p>
    <w:p w14:paraId="45431728" w14:textId="77777777" w:rsidR="00092F4E" w:rsidRPr="00194E50" w:rsidRDefault="00000000">
      <w:pPr>
        <w:pStyle w:val="Ttulo1"/>
        <w:ind w:left="0" w:hanging="2"/>
        <w:rPr>
          <w:sz w:val="24"/>
          <w:szCs w:val="24"/>
          <w:lang w:val="pt-BR"/>
        </w:rPr>
      </w:pPr>
      <w:r w:rsidRPr="00194E50">
        <w:rPr>
          <w:sz w:val="24"/>
          <w:szCs w:val="24"/>
          <w:lang w:val="pt-BR"/>
        </w:rPr>
        <w:t>3.1. Dar transparência e maior abrangência aos trabalhos camarários, informações aos munícipes, sobre as sessões ordinárias da Câmara Municipal.</w:t>
      </w:r>
    </w:p>
    <w:p w14:paraId="39DC2609" w14:textId="77777777" w:rsidR="00092F4E" w:rsidRPr="00194E50" w:rsidRDefault="00092F4E">
      <w:pPr>
        <w:pStyle w:val="Ttulo1"/>
        <w:ind w:left="0" w:hanging="2"/>
        <w:rPr>
          <w:sz w:val="24"/>
          <w:szCs w:val="24"/>
          <w:lang w:val="pt-BR"/>
        </w:rPr>
      </w:pPr>
    </w:p>
    <w:p w14:paraId="4DABEC34" w14:textId="77777777" w:rsidR="00092F4E" w:rsidRPr="00194E50" w:rsidRDefault="00000000">
      <w:pPr>
        <w:pStyle w:val="Ttulo1"/>
        <w:ind w:left="0" w:hanging="2"/>
        <w:rPr>
          <w:sz w:val="24"/>
          <w:szCs w:val="24"/>
          <w:lang w:val="pt-BR"/>
        </w:rPr>
      </w:pPr>
      <w:r w:rsidRPr="00194E50">
        <w:rPr>
          <w:sz w:val="24"/>
          <w:szCs w:val="24"/>
          <w:lang w:val="pt-BR"/>
        </w:rPr>
        <w:t xml:space="preserve">4 - </w:t>
      </w:r>
      <w:r w:rsidRPr="00194E50">
        <w:rPr>
          <w:b/>
          <w:sz w:val="24"/>
          <w:szCs w:val="24"/>
          <w:lang w:val="pt-BR"/>
        </w:rPr>
        <w:t>DA APRESENTAÇÃO DA PROPOSTA DE PREÇO</w:t>
      </w:r>
      <w:r w:rsidRPr="00194E50">
        <w:rPr>
          <w:sz w:val="24"/>
          <w:szCs w:val="24"/>
          <w:lang w:val="pt-BR"/>
        </w:rPr>
        <w:t xml:space="preserve"> </w:t>
      </w:r>
    </w:p>
    <w:p w14:paraId="579164ED" w14:textId="77777777" w:rsidR="00092F4E" w:rsidRPr="00194E50" w:rsidRDefault="00092F4E">
      <w:pPr>
        <w:pStyle w:val="Ttulo1"/>
        <w:ind w:left="0" w:hanging="2"/>
        <w:rPr>
          <w:sz w:val="24"/>
          <w:szCs w:val="24"/>
          <w:lang w:val="pt-BR"/>
        </w:rPr>
      </w:pPr>
    </w:p>
    <w:p w14:paraId="7FD9B05C" w14:textId="77777777" w:rsidR="00092F4E" w:rsidRPr="00194E50" w:rsidRDefault="00000000">
      <w:pPr>
        <w:pStyle w:val="Ttulo1"/>
        <w:ind w:left="0" w:hanging="2"/>
        <w:rPr>
          <w:sz w:val="24"/>
          <w:szCs w:val="24"/>
          <w:lang w:val="pt-BR"/>
        </w:rPr>
      </w:pPr>
      <w:r w:rsidRPr="00194E50">
        <w:rPr>
          <w:sz w:val="24"/>
          <w:szCs w:val="24"/>
          <w:lang w:val="pt-BR"/>
        </w:rPr>
        <w:lastRenderedPageBreak/>
        <w:t xml:space="preserve">4.1. Na apresentação da proposta de preço deverá constar discriminação detalhada do serviço, quantidade solicitada, o valor mensal total em moeda nacional, em algarismo e por extenso, já consideradas todas as despesas, tributos e outros que porventura venham a incidir direto ou indiretamente sobre o bem, mesmo que não estejam registrados nesse documento. </w:t>
      </w:r>
    </w:p>
    <w:p w14:paraId="5D4FB893" w14:textId="77777777" w:rsidR="00092F4E" w:rsidRPr="00194E50" w:rsidRDefault="00092F4E">
      <w:pPr>
        <w:pStyle w:val="Ttulo1"/>
        <w:ind w:left="0" w:hanging="2"/>
        <w:rPr>
          <w:sz w:val="24"/>
          <w:szCs w:val="24"/>
          <w:lang w:val="pt-BR"/>
        </w:rPr>
      </w:pPr>
    </w:p>
    <w:p w14:paraId="5668C2AE" w14:textId="77777777" w:rsidR="00092F4E" w:rsidRPr="00194E50" w:rsidRDefault="00000000">
      <w:pPr>
        <w:pStyle w:val="Ttulo1"/>
        <w:ind w:left="0" w:hanging="2"/>
        <w:rPr>
          <w:sz w:val="24"/>
          <w:szCs w:val="24"/>
          <w:lang w:val="pt-BR"/>
        </w:rPr>
      </w:pPr>
      <w:r w:rsidRPr="00194E50">
        <w:rPr>
          <w:sz w:val="24"/>
          <w:szCs w:val="24"/>
          <w:lang w:val="pt-BR"/>
        </w:rPr>
        <w:t>4.2. Será considerada vencedora a empresa cuja proposta contenha o menor valor mensal, desde que atenda as exigências contidas neste Termo de Referência.</w:t>
      </w:r>
    </w:p>
    <w:p w14:paraId="0C0180E7" w14:textId="77777777" w:rsidR="00092F4E" w:rsidRPr="00194E50" w:rsidRDefault="00092F4E">
      <w:pPr>
        <w:pStyle w:val="Ttulo1"/>
        <w:ind w:left="0" w:hanging="2"/>
        <w:rPr>
          <w:sz w:val="24"/>
          <w:szCs w:val="24"/>
          <w:lang w:val="pt-BR"/>
        </w:rPr>
      </w:pPr>
    </w:p>
    <w:p w14:paraId="30BAE2C7" w14:textId="77777777" w:rsidR="00092F4E" w:rsidRPr="00194E50" w:rsidRDefault="00000000">
      <w:pPr>
        <w:pStyle w:val="Ttulo1"/>
        <w:ind w:left="0" w:hanging="2"/>
        <w:rPr>
          <w:sz w:val="24"/>
          <w:szCs w:val="24"/>
          <w:lang w:val="pt-BR"/>
        </w:rPr>
      </w:pPr>
      <w:r w:rsidRPr="00194E50">
        <w:rPr>
          <w:sz w:val="24"/>
          <w:szCs w:val="24"/>
          <w:lang w:val="pt-BR"/>
        </w:rPr>
        <w:t xml:space="preserve"> </w:t>
      </w:r>
    </w:p>
    <w:p w14:paraId="0C9AC35D" w14:textId="77777777" w:rsidR="00092F4E" w:rsidRPr="00194E50" w:rsidRDefault="00000000">
      <w:pPr>
        <w:pStyle w:val="Ttulo1"/>
        <w:ind w:left="0" w:hanging="2"/>
        <w:rPr>
          <w:sz w:val="24"/>
          <w:szCs w:val="24"/>
          <w:lang w:val="pt-BR"/>
        </w:rPr>
      </w:pPr>
      <w:r w:rsidRPr="00194E50">
        <w:rPr>
          <w:sz w:val="24"/>
          <w:szCs w:val="24"/>
          <w:lang w:val="pt-BR"/>
        </w:rPr>
        <w:t xml:space="preserve">5 </w:t>
      </w:r>
      <w:r w:rsidRPr="00194E50">
        <w:rPr>
          <w:b/>
          <w:sz w:val="24"/>
          <w:szCs w:val="24"/>
          <w:lang w:val="pt-BR"/>
        </w:rPr>
        <w:t>- DA FORMALIZAÇÃO E VIGÊNCIA DO CONTRATO</w:t>
      </w:r>
    </w:p>
    <w:p w14:paraId="28457CCF" w14:textId="77777777" w:rsidR="00092F4E" w:rsidRPr="00194E50" w:rsidRDefault="00092F4E">
      <w:pPr>
        <w:pStyle w:val="Ttulo1"/>
        <w:ind w:left="0" w:hanging="2"/>
        <w:rPr>
          <w:sz w:val="24"/>
          <w:szCs w:val="24"/>
          <w:lang w:val="pt-BR"/>
        </w:rPr>
      </w:pPr>
    </w:p>
    <w:p w14:paraId="0CD1E99E" w14:textId="77777777" w:rsidR="00092F4E" w:rsidRPr="00194E50" w:rsidRDefault="00000000">
      <w:pPr>
        <w:pStyle w:val="Ttulo1"/>
        <w:ind w:left="0" w:hanging="2"/>
        <w:rPr>
          <w:sz w:val="24"/>
          <w:szCs w:val="24"/>
          <w:lang w:val="pt-BR"/>
        </w:rPr>
      </w:pPr>
      <w:r w:rsidRPr="00194E50">
        <w:rPr>
          <w:sz w:val="24"/>
          <w:szCs w:val="24"/>
          <w:lang w:val="pt-BR"/>
        </w:rPr>
        <w:t>5.1. Para a prestação dos serviços será formalizado Contrato Administrativo, estabelecendo em suas cláusulas todas as obrigações, condições e responsabilidades entre as partes, em conformidade com o Edital de Licitação, do Termo de Referência e da Proposta de Preço considerada vencedora.</w:t>
      </w:r>
    </w:p>
    <w:p w14:paraId="6BFC12C2" w14:textId="77777777" w:rsidR="00092F4E" w:rsidRPr="00194E50" w:rsidRDefault="00092F4E">
      <w:pPr>
        <w:pStyle w:val="Ttulo1"/>
        <w:ind w:left="0" w:hanging="2"/>
        <w:rPr>
          <w:sz w:val="24"/>
          <w:szCs w:val="24"/>
          <w:lang w:val="pt-BR"/>
        </w:rPr>
      </w:pPr>
    </w:p>
    <w:p w14:paraId="40689DCE" w14:textId="77777777" w:rsidR="00092F4E" w:rsidRPr="00194E50" w:rsidRDefault="00000000">
      <w:pPr>
        <w:pStyle w:val="Ttulo1"/>
        <w:ind w:left="0" w:hanging="2"/>
        <w:rPr>
          <w:sz w:val="24"/>
          <w:szCs w:val="24"/>
          <w:lang w:val="pt-BR"/>
        </w:rPr>
      </w:pPr>
      <w:r w:rsidRPr="00194E50">
        <w:rPr>
          <w:sz w:val="24"/>
          <w:szCs w:val="24"/>
          <w:lang w:val="pt-BR"/>
        </w:rPr>
        <w:t xml:space="preserve">5.2. Para a prestação dos serviços serão emitidas Ordens de Serviços, em conformidade com a proposta vencedora. </w:t>
      </w:r>
    </w:p>
    <w:p w14:paraId="087AAF19" w14:textId="77777777" w:rsidR="00092F4E" w:rsidRPr="00194E50" w:rsidRDefault="00092F4E">
      <w:pPr>
        <w:pStyle w:val="Ttulo1"/>
        <w:ind w:left="0" w:hanging="2"/>
        <w:rPr>
          <w:sz w:val="24"/>
          <w:szCs w:val="24"/>
          <w:lang w:val="pt-BR"/>
        </w:rPr>
      </w:pPr>
    </w:p>
    <w:p w14:paraId="659BFB97" w14:textId="77777777" w:rsidR="00092F4E" w:rsidRPr="00194E50" w:rsidRDefault="00000000">
      <w:pPr>
        <w:pStyle w:val="Ttulo1"/>
        <w:ind w:left="0" w:hanging="2"/>
        <w:rPr>
          <w:sz w:val="24"/>
          <w:szCs w:val="24"/>
          <w:lang w:val="pt-BR"/>
        </w:rPr>
      </w:pPr>
      <w:r w:rsidRPr="00194E50">
        <w:rPr>
          <w:sz w:val="24"/>
          <w:szCs w:val="24"/>
          <w:lang w:val="pt-BR"/>
        </w:rPr>
        <w:t xml:space="preserve">5.3. O prazo de vigência do contrato será de 12 (doze) meses, podendo ser prorrogado nos casos previstos no art. 57 da Lei no 8.666/93. </w:t>
      </w:r>
    </w:p>
    <w:p w14:paraId="2C0FC1D3" w14:textId="77777777" w:rsidR="00092F4E" w:rsidRPr="00194E50" w:rsidRDefault="00092F4E">
      <w:pPr>
        <w:pStyle w:val="Ttulo1"/>
        <w:ind w:left="0" w:hanging="2"/>
        <w:rPr>
          <w:sz w:val="24"/>
          <w:szCs w:val="24"/>
          <w:lang w:val="pt-BR"/>
        </w:rPr>
      </w:pPr>
    </w:p>
    <w:p w14:paraId="738B79B1" w14:textId="77777777" w:rsidR="00092F4E" w:rsidRPr="00194E50" w:rsidRDefault="00000000">
      <w:pPr>
        <w:pStyle w:val="Ttulo1"/>
        <w:ind w:left="0" w:hanging="2"/>
        <w:rPr>
          <w:sz w:val="24"/>
          <w:szCs w:val="24"/>
          <w:lang w:val="pt-BR"/>
        </w:rPr>
      </w:pPr>
      <w:r w:rsidRPr="00194E50">
        <w:rPr>
          <w:sz w:val="24"/>
          <w:szCs w:val="24"/>
          <w:lang w:val="pt-BR"/>
        </w:rPr>
        <w:t>6 -</w:t>
      </w:r>
      <w:r w:rsidRPr="00194E50">
        <w:rPr>
          <w:b/>
          <w:sz w:val="24"/>
          <w:szCs w:val="24"/>
          <w:lang w:val="pt-BR"/>
        </w:rPr>
        <w:t xml:space="preserve"> LOCAL E PRAZO PARA ENTREGA DOS SERVIÇOS</w:t>
      </w:r>
      <w:r w:rsidRPr="00194E50">
        <w:rPr>
          <w:sz w:val="24"/>
          <w:szCs w:val="24"/>
          <w:lang w:val="pt-BR"/>
        </w:rPr>
        <w:t xml:space="preserve"> </w:t>
      </w:r>
    </w:p>
    <w:p w14:paraId="48C8646D" w14:textId="77777777" w:rsidR="00092F4E" w:rsidRPr="00194E50" w:rsidRDefault="00092F4E">
      <w:pPr>
        <w:pStyle w:val="Ttulo1"/>
        <w:ind w:left="0" w:hanging="2"/>
        <w:rPr>
          <w:sz w:val="24"/>
          <w:szCs w:val="24"/>
          <w:lang w:val="pt-BR"/>
        </w:rPr>
      </w:pPr>
    </w:p>
    <w:p w14:paraId="4AC17D71" w14:textId="77777777" w:rsidR="00092F4E" w:rsidRPr="00194E50" w:rsidRDefault="00000000">
      <w:pPr>
        <w:pStyle w:val="Ttulo1"/>
        <w:ind w:left="0" w:hanging="2"/>
        <w:rPr>
          <w:sz w:val="24"/>
          <w:szCs w:val="24"/>
          <w:lang w:val="pt-BR"/>
        </w:rPr>
      </w:pPr>
      <w:r w:rsidRPr="00194E50">
        <w:rPr>
          <w:sz w:val="24"/>
          <w:szCs w:val="24"/>
          <w:lang w:val="pt-BR"/>
        </w:rPr>
        <w:t xml:space="preserve">6.1. Os serviços serão prestados na sede Emissora de Rádio. </w:t>
      </w:r>
    </w:p>
    <w:p w14:paraId="7BF63BB4" w14:textId="77777777" w:rsidR="00092F4E" w:rsidRPr="00194E50" w:rsidRDefault="00092F4E">
      <w:pPr>
        <w:pStyle w:val="Ttulo1"/>
        <w:ind w:left="0" w:hanging="2"/>
        <w:rPr>
          <w:sz w:val="24"/>
          <w:szCs w:val="24"/>
          <w:lang w:val="pt-BR"/>
        </w:rPr>
      </w:pPr>
    </w:p>
    <w:p w14:paraId="305D588F" w14:textId="77777777" w:rsidR="00092F4E" w:rsidRPr="00194E50" w:rsidRDefault="00000000">
      <w:pPr>
        <w:pStyle w:val="Ttulo1"/>
        <w:ind w:left="0" w:hanging="2"/>
        <w:rPr>
          <w:sz w:val="24"/>
          <w:szCs w:val="24"/>
          <w:lang w:val="pt-BR"/>
        </w:rPr>
      </w:pPr>
      <w:r w:rsidRPr="00194E50">
        <w:rPr>
          <w:sz w:val="24"/>
          <w:szCs w:val="24"/>
          <w:lang w:val="pt-BR"/>
        </w:rPr>
        <w:t xml:space="preserve">6.2. Os serviços serão recebidos, atestados e fiscalizados por servidor designado e responsável da Câmara Municipal de Mococa. </w:t>
      </w:r>
    </w:p>
    <w:p w14:paraId="081B3CA5" w14:textId="77777777" w:rsidR="00092F4E" w:rsidRPr="00194E50" w:rsidRDefault="00092F4E">
      <w:pPr>
        <w:pStyle w:val="Ttulo1"/>
        <w:ind w:left="0" w:hanging="2"/>
        <w:rPr>
          <w:sz w:val="24"/>
          <w:szCs w:val="24"/>
          <w:lang w:val="pt-BR"/>
        </w:rPr>
      </w:pPr>
    </w:p>
    <w:p w14:paraId="17F23F7D" w14:textId="77777777" w:rsidR="00092F4E" w:rsidRPr="00194E50" w:rsidRDefault="00000000">
      <w:pPr>
        <w:pStyle w:val="Ttulo1"/>
        <w:ind w:left="0" w:hanging="2"/>
        <w:rPr>
          <w:sz w:val="24"/>
          <w:szCs w:val="24"/>
          <w:lang w:val="pt-BR"/>
        </w:rPr>
      </w:pPr>
      <w:r w:rsidRPr="00194E50">
        <w:rPr>
          <w:sz w:val="24"/>
          <w:szCs w:val="24"/>
          <w:lang w:val="pt-BR"/>
        </w:rPr>
        <w:t xml:space="preserve">7 - </w:t>
      </w:r>
      <w:r w:rsidRPr="00194E50">
        <w:rPr>
          <w:b/>
          <w:sz w:val="24"/>
          <w:szCs w:val="24"/>
          <w:lang w:val="pt-BR"/>
        </w:rPr>
        <w:t>DO RECEBIMENTO DOS SERVIÇOS</w:t>
      </w:r>
    </w:p>
    <w:p w14:paraId="437A6511" w14:textId="77777777" w:rsidR="00092F4E" w:rsidRPr="00194E50" w:rsidRDefault="00092F4E">
      <w:pPr>
        <w:pStyle w:val="Ttulo1"/>
        <w:ind w:left="0" w:hanging="2"/>
        <w:rPr>
          <w:sz w:val="24"/>
          <w:szCs w:val="24"/>
          <w:lang w:val="pt-BR"/>
        </w:rPr>
      </w:pPr>
    </w:p>
    <w:p w14:paraId="49842207" w14:textId="77777777" w:rsidR="00092F4E" w:rsidRPr="00194E50" w:rsidRDefault="00000000">
      <w:pPr>
        <w:pStyle w:val="Ttulo1"/>
        <w:ind w:left="0" w:hanging="2"/>
        <w:rPr>
          <w:sz w:val="24"/>
          <w:szCs w:val="24"/>
          <w:lang w:val="pt-BR"/>
        </w:rPr>
      </w:pPr>
      <w:r w:rsidRPr="00194E50">
        <w:rPr>
          <w:sz w:val="24"/>
          <w:szCs w:val="24"/>
          <w:lang w:val="pt-BR"/>
        </w:rPr>
        <w:t xml:space="preserve">7.1. Os serviços serão considerados efetivamente recebidos após a veiculação em Emissora de Rádio devidamente regularizada junto ao Ministério das Comunicações, desde que contemplem as necessidades da administração. </w:t>
      </w:r>
    </w:p>
    <w:p w14:paraId="6D1A531D" w14:textId="77777777" w:rsidR="00092F4E" w:rsidRPr="00194E50" w:rsidRDefault="00092F4E">
      <w:pPr>
        <w:pStyle w:val="Ttulo1"/>
        <w:ind w:left="0" w:hanging="2"/>
        <w:rPr>
          <w:sz w:val="24"/>
          <w:szCs w:val="24"/>
          <w:lang w:val="pt-BR"/>
        </w:rPr>
      </w:pPr>
    </w:p>
    <w:p w14:paraId="25F360F2" w14:textId="77777777" w:rsidR="00092F4E" w:rsidRPr="00194E50" w:rsidRDefault="00000000">
      <w:pPr>
        <w:pStyle w:val="Ttulo1"/>
        <w:ind w:left="0" w:hanging="2"/>
        <w:rPr>
          <w:sz w:val="24"/>
          <w:szCs w:val="24"/>
          <w:lang w:val="pt-BR"/>
        </w:rPr>
      </w:pPr>
      <w:r w:rsidRPr="00194E50">
        <w:rPr>
          <w:sz w:val="24"/>
          <w:szCs w:val="24"/>
          <w:lang w:val="pt-BR"/>
        </w:rPr>
        <w:t xml:space="preserve">8 - </w:t>
      </w:r>
      <w:r w:rsidRPr="00194E50">
        <w:rPr>
          <w:b/>
          <w:sz w:val="24"/>
          <w:szCs w:val="24"/>
          <w:lang w:val="pt-BR"/>
        </w:rPr>
        <w:t>DO ACOMPANHAMENTO E FISCALIZAÇÃO DA ENTREGA</w:t>
      </w:r>
      <w:r w:rsidRPr="00194E50">
        <w:rPr>
          <w:sz w:val="24"/>
          <w:szCs w:val="24"/>
          <w:lang w:val="pt-BR"/>
        </w:rPr>
        <w:t xml:space="preserve"> </w:t>
      </w:r>
    </w:p>
    <w:p w14:paraId="04DADC7D" w14:textId="77777777" w:rsidR="00092F4E" w:rsidRPr="00194E50" w:rsidRDefault="00092F4E">
      <w:pPr>
        <w:pStyle w:val="Ttulo1"/>
        <w:ind w:left="0" w:hanging="2"/>
        <w:rPr>
          <w:sz w:val="24"/>
          <w:szCs w:val="24"/>
          <w:lang w:val="pt-BR"/>
        </w:rPr>
      </w:pPr>
    </w:p>
    <w:p w14:paraId="5B496034" w14:textId="77777777" w:rsidR="00092F4E" w:rsidRPr="00194E50" w:rsidRDefault="00000000">
      <w:pPr>
        <w:pStyle w:val="Ttulo1"/>
        <w:ind w:left="0" w:hanging="2"/>
        <w:rPr>
          <w:sz w:val="24"/>
          <w:szCs w:val="24"/>
          <w:lang w:val="pt-BR"/>
        </w:rPr>
      </w:pPr>
      <w:r w:rsidRPr="00194E50">
        <w:rPr>
          <w:sz w:val="24"/>
          <w:szCs w:val="24"/>
          <w:lang w:val="pt-BR"/>
        </w:rPr>
        <w:t xml:space="preserve">8.1. A entrega dos serviços solicitados será acompanhada e fiscalizada por servidor da Câmara Municipal de Mococa, o qual deverá atestar a fiel e correta entrega para fins de pagamento. Caberá a esse servidor rejeitar total ou em parte qualquer serviço que não esteja de acordo com as exigências. </w:t>
      </w:r>
    </w:p>
    <w:p w14:paraId="28FC9EF5" w14:textId="77777777" w:rsidR="00092F4E" w:rsidRPr="00194E50" w:rsidRDefault="00092F4E">
      <w:pPr>
        <w:pStyle w:val="Ttulo1"/>
        <w:ind w:left="0" w:hanging="2"/>
        <w:rPr>
          <w:sz w:val="24"/>
          <w:szCs w:val="24"/>
          <w:lang w:val="pt-BR"/>
        </w:rPr>
      </w:pPr>
    </w:p>
    <w:p w14:paraId="7E6ADE57" w14:textId="77777777" w:rsidR="00092F4E" w:rsidRPr="00194E50" w:rsidRDefault="00000000">
      <w:pPr>
        <w:pStyle w:val="Ttulo1"/>
        <w:ind w:left="0" w:hanging="2"/>
        <w:rPr>
          <w:sz w:val="24"/>
          <w:szCs w:val="24"/>
          <w:lang w:val="pt-BR"/>
        </w:rPr>
      </w:pPr>
      <w:r w:rsidRPr="00194E50">
        <w:rPr>
          <w:sz w:val="24"/>
          <w:szCs w:val="24"/>
          <w:lang w:val="pt-BR"/>
        </w:rPr>
        <w:t xml:space="preserve">9- </w:t>
      </w:r>
      <w:r w:rsidRPr="00194E50">
        <w:rPr>
          <w:b/>
          <w:sz w:val="24"/>
          <w:szCs w:val="24"/>
          <w:lang w:val="pt-BR"/>
        </w:rPr>
        <w:t>RESPONSABILIDADES DA CONTRATADA</w:t>
      </w:r>
    </w:p>
    <w:p w14:paraId="64E0986E" w14:textId="77777777" w:rsidR="00092F4E" w:rsidRPr="00194E50" w:rsidRDefault="00092F4E">
      <w:pPr>
        <w:pStyle w:val="Ttulo1"/>
        <w:ind w:left="0" w:hanging="2"/>
        <w:rPr>
          <w:sz w:val="24"/>
          <w:szCs w:val="24"/>
          <w:lang w:val="pt-BR"/>
        </w:rPr>
      </w:pPr>
    </w:p>
    <w:p w14:paraId="1744924C" w14:textId="77777777" w:rsidR="00092F4E" w:rsidRPr="00194E50" w:rsidRDefault="00000000">
      <w:pPr>
        <w:pStyle w:val="Ttulo1"/>
        <w:ind w:left="0" w:hanging="2"/>
        <w:rPr>
          <w:sz w:val="24"/>
          <w:szCs w:val="24"/>
          <w:lang w:val="pt-BR"/>
        </w:rPr>
      </w:pPr>
      <w:r w:rsidRPr="00194E50">
        <w:rPr>
          <w:sz w:val="24"/>
          <w:szCs w:val="24"/>
          <w:lang w:val="pt-BR"/>
        </w:rPr>
        <w:lastRenderedPageBreak/>
        <w:t>9.1. Arcar com todas as despesas, diretas ou indiretas, da prestação dos serviços: fornecimento de mão de obra qualificada, materiais, equipamentos, impostos, taxas, encargos, seguros, transportes e outros, decorrentes do cumprimento das obrigações assumidas, sem qualquer ônus para a Câmara Municipal de Mococa.</w:t>
      </w:r>
    </w:p>
    <w:p w14:paraId="3CAD3B63" w14:textId="77777777" w:rsidR="00092F4E" w:rsidRPr="00194E50" w:rsidRDefault="00092F4E">
      <w:pPr>
        <w:pStyle w:val="Ttulo1"/>
        <w:ind w:left="0" w:hanging="2"/>
        <w:rPr>
          <w:sz w:val="24"/>
          <w:szCs w:val="24"/>
          <w:lang w:val="pt-BR"/>
        </w:rPr>
      </w:pPr>
    </w:p>
    <w:p w14:paraId="5CCC0D45" w14:textId="77777777" w:rsidR="00092F4E" w:rsidRPr="00194E50" w:rsidRDefault="00000000">
      <w:pPr>
        <w:pStyle w:val="Ttulo1"/>
        <w:ind w:left="0" w:hanging="2"/>
        <w:rPr>
          <w:sz w:val="24"/>
          <w:szCs w:val="24"/>
          <w:lang w:val="pt-BR"/>
        </w:rPr>
      </w:pPr>
      <w:r w:rsidRPr="00194E50">
        <w:rPr>
          <w:sz w:val="24"/>
          <w:szCs w:val="24"/>
          <w:lang w:val="pt-BR"/>
        </w:rPr>
        <w:t>9.2. Manter a compatibilidade com as obrigações assumidas, durante todo o processo do contrato, de habilitação e qualificação exigidas na licitação.</w:t>
      </w:r>
    </w:p>
    <w:p w14:paraId="1B25F4C6" w14:textId="77777777" w:rsidR="00092F4E" w:rsidRPr="00194E50" w:rsidRDefault="00092F4E">
      <w:pPr>
        <w:pStyle w:val="Ttulo1"/>
        <w:ind w:left="0" w:hanging="2"/>
        <w:rPr>
          <w:sz w:val="24"/>
          <w:szCs w:val="24"/>
          <w:lang w:val="pt-BR"/>
        </w:rPr>
      </w:pPr>
    </w:p>
    <w:p w14:paraId="1A2C0834" w14:textId="77777777" w:rsidR="00092F4E" w:rsidRPr="00194E50" w:rsidRDefault="00000000">
      <w:pPr>
        <w:pStyle w:val="Ttulo1"/>
        <w:ind w:left="0" w:hanging="2"/>
        <w:rPr>
          <w:sz w:val="24"/>
          <w:szCs w:val="24"/>
          <w:lang w:val="pt-BR"/>
        </w:rPr>
      </w:pPr>
      <w:r w:rsidRPr="00194E50">
        <w:rPr>
          <w:sz w:val="24"/>
          <w:szCs w:val="24"/>
          <w:lang w:val="pt-BR"/>
        </w:rPr>
        <w:t xml:space="preserve">9.3. Substituir às suas expensas, todo e qualquer serviço realizado em desacordo com as especificações exigidas e padrões de qualidade exigidos, com defeito, vício, ou que vier a apresentar problema quanto ao seu desempenho. </w:t>
      </w:r>
    </w:p>
    <w:p w14:paraId="2643762E" w14:textId="77777777" w:rsidR="00092F4E" w:rsidRPr="00194E50" w:rsidRDefault="00092F4E">
      <w:pPr>
        <w:pStyle w:val="Ttulo1"/>
        <w:ind w:left="0" w:hanging="2"/>
        <w:rPr>
          <w:sz w:val="24"/>
          <w:szCs w:val="24"/>
          <w:lang w:val="pt-BR"/>
        </w:rPr>
      </w:pPr>
    </w:p>
    <w:p w14:paraId="05197A89" w14:textId="77777777" w:rsidR="00092F4E" w:rsidRPr="00194E50" w:rsidRDefault="00000000">
      <w:pPr>
        <w:pStyle w:val="Ttulo1"/>
        <w:ind w:left="0" w:hanging="2"/>
        <w:rPr>
          <w:sz w:val="24"/>
          <w:szCs w:val="24"/>
          <w:lang w:val="pt-BR"/>
        </w:rPr>
      </w:pPr>
      <w:r w:rsidRPr="00194E50">
        <w:rPr>
          <w:sz w:val="24"/>
          <w:szCs w:val="24"/>
          <w:lang w:val="pt-BR"/>
        </w:rPr>
        <w:t xml:space="preserve">9.4. Responsabilizar-se pelos danos causados diretamente à Administração ou a terceiros, decorrente de sua culpa ou dolo, negligência ou imprudência na execução dos serviços. </w:t>
      </w:r>
    </w:p>
    <w:p w14:paraId="3D7E999C" w14:textId="77777777" w:rsidR="00092F4E" w:rsidRPr="00194E50" w:rsidRDefault="00092F4E">
      <w:pPr>
        <w:pStyle w:val="Ttulo1"/>
        <w:ind w:left="0" w:hanging="2"/>
        <w:rPr>
          <w:sz w:val="24"/>
          <w:szCs w:val="24"/>
          <w:lang w:val="pt-BR"/>
        </w:rPr>
      </w:pPr>
    </w:p>
    <w:p w14:paraId="3CD7C638" w14:textId="77777777" w:rsidR="00092F4E" w:rsidRPr="00194E50" w:rsidRDefault="00000000">
      <w:pPr>
        <w:pStyle w:val="Ttulo1"/>
        <w:ind w:left="0" w:hanging="2"/>
        <w:rPr>
          <w:sz w:val="24"/>
          <w:szCs w:val="24"/>
          <w:lang w:val="pt-BR"/>
        </w:rPr>
      </w:pPr>
      <w:r w:rsidRPr="00194E50">
        <w:rPr>
          <w:sz w:val="24"/>
          <w:szCs w:val="24"/>
          <w:lang w:val="pt-BR"/>
        </w:rPr>
        <w:t xml:space="preserve">9.5. Responsabilizar-se pela fiel realização dos serviços no prazo estabelecido. </w:t>
      </w:r>
    </w:p>
    <w:p w14:paraId="3CDC364C" w14:textId="77777777" w:rsidR="00092F4E" w:rsidRPr="00194E50" w:rsidRDefault="00092F4E">
      <w:pPr>
        <w:pStyle w:val="Ttulo1"/>
        <w:ind w:left="0" w:hanging="2"/>
        <w:rPr>
          <w:sz w:val="24"/>
          <w:szCs w:val="24"/>
          <w:lang w:val="pt-BR"/>
        </w:rPr>
      </w:pPr>
    </w:p>
    <w:p w14:paraId="671BE749" w14:textId="77777777" w:rsidR="00092F4E" w:rsidRPr="00194E50" w:rsidRDefault="00000000">
      <w:pPr>
        <w:pStyle w:val="Ttulo1"/>
        <w:ind w:left="0" w:hanging="2"/>
        <w:rPr>
          <w:sz w:val="24"/>
          <w:szCs w:val="24"/>
          <w:lang w:val="pt-BR"/>
        </w:rPr>
      </w:pPr>
      <w:r w:rsidRPr="00194E50">
        <w:rPr>
          <w:sz w:val="24"/>
          <w:szCs w:val="24"/>
          <w:lang w:val="pt-BR"/>
        </w:rPr>
        <w:t xml:space="preserve">9.6. Prestar todos os esclarecimentos que forem solicitados pela Administração, durante a execução do contrato. </w:t>
      </w:r>
    </w:p>
    <w:p w14:paraId="3484C804" w14:textId="77777777" w:rsidR="00092F4E" w:rsidRPr="00194E50" w:rsidRDefault="00092F4E">
      <w:pPr>
        <w:pStyle w:val="Ttulo1"/>
        <w:ind w:left="0" w:hanging="2"/>
        <w:rPr>
          <w:sz w:val="24"/>
          <w:szCs w:val="24"/>
          <w:lang w:val="pt-BR"/>
        </w:rPr>
      </w:pPr>
    </w:p>
    <w:p w14:paraId="64FA1BE4" w14:textId="77777777" w:rsidR="00092F4E" w:rsidRPr="00194E50" w:rsidRDefault="00000000">
      <w:pPr>
        <w:pStyle w:val="Ttulo1"/>
        <w:ind w:left="0" w:hanging="2"/>
        <w:rPr>
          <w:sz w:val="24"/>
          <w:szCs w:val="24"/>
          <w:lang w:val="pt-BR"/>
        </w:rPr>
      </w:pPr>
      <w:r w:rsidRPr="00194E50">
        <w:rPr>
          <w:sz w:val="24"/>
          <w:szCs w:val="24"/>
          <w:lang w:val="pt-BR"/>
        </w:rPr>
        <w:t>9.7. Aceitar nas mesmas condições contratuais, os acréscimos ou supressões que se fizerem necessários, até 25% (vinte e cinco por cento) do valor inicial atualizado do contrato, na forma do art. 65, parágrafos 1º e 2º da Lei nº 8.666/93 e suas alterações posteriores.</w:t>
      </w:r>
    </w:p>
    <w:p w14:paraId="6A0CDCE2" w14:textId="77777777" w:rsidR="00092F4E" w:rsidRPr="00194E50" w:rsidRDefault="00092F4E">
      <w:pPr>
        <w:pStyle w:val="Ttulo1"/>
        <w:ind w:left="0" w:hanging="2"/>
        <w:rPr>
          <w:sz w:val="24"/>
          <w:szCs w:val="24"/>
          <w:lang w:val="pt-BR"/>
        </w:rPr>
      </w:pPr>
    </w:p>
    <w:p w14:paraId="0A82A8E4" w14:textId="77777777" w:rsidR="00092F4E" w:rsidRPr="00194E50" w:rsidRDefault="00000000">
      <w:pPr>
        <w:pStyle w:val="Ttulo1"/>
        <w:ind w:left="0" w:hanging="2"/>
        <w:rPr>
          <w:sz w:val="24"/>
          <w:szCs w:val="24"/>
          <w:lang w:val="pt-BR"/>
        </w:rPr>
      </w:pPr>
      <w:r w:rsidRPr="00194E50">
        <w:rPr>
          <w:sz w:val="24"/>
          <w:szCs w:val="24"/>
          <w:lang w:val="pt-BR"/>
        </w:rPr>
        <w:t xml:space="preserve">9.8. Atender prontamente a qualquer exigência e questionamento da fiscalização, notificação inerente ao objeto do contrato, no prazo de até 03 (três) dias contados da data de notificação. </w:t>
      </w:r>
    </w:p>
    <w:p w14:paraId="5195DDB0" w14:textId="77777777" w:rsidR="00092F4E" w:rsidRPr="00194E50" w:rsidRDefault="00092F4E">
      <w:pPr>
        <w:pStyle w:val="Ttulo1"/>
        <w:ind w:left="0" w:hanging="2"/>
        <w:rPr>
          <w:sz w:val="24"/>
          <w:szCs w:val="24"/>
          <w:lang w:val="pt-BR"/>
        </w:rPr>
      </w:pPr>
    </w:p>
    <w:p w14:paraId="7D667EE0" w14:textId="77777777" w:rsidR="00092F4E" w:rsidRPr="00194E50" w:rsidRDefault="00000000">
      <w:pPr>
        <w:pStyle w:val="Ttulo1"/>
        <w:ind w:left="0" w:hanging="2"/>
        <w:rPr>
          <w:sz w:val="24"/>
          <w:szCs w:val="24"/>
          <w:lang w:val="pt-BR"/>
        </w:rPr>
      </w:pPr>
      <w:r w:rsidRPr="00194E50">
        <w:rPr>
          <w:sz w:val="24"/>
          <w:szCs w:val="24"/>
          <w:lang w:val="pt-BR"/>
        </w:rPr>
        <w:t>9.9. A Contratada se obrigará a respeitar, rigorosamente, no que se refere a todos os seus empregados utilizados na execução dos serviços, a legislação vigente sobre tributos, trabalho, segurança, previdência social e acidentes do trabalho, por cujos encargos responder, unilateralmente, em toda a sua plenitude.</w:t>
      </w:r>
    </w:p>
    <w:p w14:paraId="601E64B0" w14:textId="77777777" w:rsidR="00092F4E" w:rsidRPr="00194E50" w:rsidRDefault="00092F4E">
      <w:pPr>
        <w:pStyle w:val="Ttulo1"/>
        <w:ind w:left="0" w:hanging="2"/>
        <w:rPr>
          <w:sz w:val="24"/>
          <w:szCs w:val="24"/>
          <w:lang w:val="pt-BR"/>
        </w:rPr>
      </w:pPr>
    </w:p>
    <w:p w14:paraId="0909A3F5" w14:textId="77777777" w:rsidR="00092F4E" w:rsidRPr="00194E50" w:rsidRDefault="00000000">
      <w:pPr>
        <w:pStyle w:val="Ttulo1"/>
        <w:ind w:left="0" w:hanging="2"/>
        <w:rPr>
          <w:sz w:val="24"/>
          <w:szCs w:val="24"/>
          <w:lang w:val="pt-BR"/>
        </w:rPr>
      </w:pPr>
      <w:r w:rsidRPr="00194E50">
        <w:rPr>
          <w:sz w:val="24"/>
          <w:szCs w:val="24"/>
          <w:lang w:val="pt-BR"/>
        </w:rPr>
        <w:t xml:space="preserve">9.10. Responsabilizar-se pelo pagamento de salários e todas as demais vantagens de seus empregados e eventuais terceirizados, recolhimento e todos os encargos sociais, trabalhistas e previdenciários, além de seguros e indenizações, contribuições fiscais e parafiscais, emolumentos e suas majorações, taxas e tributos pertinentes, ficando ressalvado que a inadimplência da Contratada para com estes encargos não transfere à Contratante a responsabilidade por seu pagamento, nem poderá onerar o objeto do contrato, ficando ciente de que não se estabelece, por força da prestação dos serviços, qualquer relação de emprego entre a Contratante e os empregados que a Contratada fornecer para execução dos serviços. </w:t>
      </w:r>
    </w:p>
    <w:p w14:paraId="51E3B6AF" w14:textId="77777777" w:rsidR="00092F4E" w:rsidRPr="00194E50" w:rsidRDefault="00092F4E">
      <w:pPr>
        <w:pStyle w:val="Ttulo1"/>
        <w:ind w:left="0" w:hanging="2"/>
        <w:rPr>
          <w:sz w:val="24"/>
          <w:szCs w:val="24"/>
          <w:lang w:val="pt-BR"/>
        </w:rPr>
      </w:pPr>
    </w:p>
    <w:p w14:paraId="27E438C2" w14:textId="77777777" w:rsidR="00092F4E" w:rsidRPr="00194E50" w:rsidRDefault="00000000">
      <w:pPr>
        <w:pStyle w:val="Ttulo1"/>
        <w:ind w:left="0" w:hanging="2"/>
        <w:rPr>
          <w:sz w:val="24"/>
          <w:szCs w:val="24"/>
          <w:lang w:val="pt-BR"/>
        </w:rPr>
      </w:pPr>
      <w:r w:rsidRPr="00194E50">
        <w:rPr>
          <w:sz w:val="24"/>
          <w:szCs w:val="24"/>
          <w:lang w:val="pt-BR"/>
        </w:rPr>
        <w:t xml:space="preserve">9.11. Empregar, na execução de seus serviços, somente material de primeira mão e </w:t>
      </w:r>
      <w:r w:rsidRPr="00194E50">
        <w:rPr>
          <w:sz w:val="24"/>
          <w:szCs w:val="24"/>
          <w:lang w:val="pt-BR"/>
        </w:rPr>
        <w:lastRenderedPageBreak/>
        <w:t xml:space="preserve">qualidade, bem como observar rigorosamente as especificações técnicas e a regulamentação aplicável à atividade, executando todos os serviços com esmero e perfeição e refazendo os serviços que vierem a ser rejeitados pela Contratante, por vício ou deficiência material ou técnica. </w:t>
      </w:r>
    </w:p>
    <w:p w14:paraId="79623481" w14:textId="77777777" w:rsidR="00092F4E" w:rsidRPr="00194E50" w:rsidRDefault="00092F4E">
      <w:pPr>
        <w:pStyle w:val="Ttulo1"/>
        <w:ind w:left="0" w:hanging="2"/>
        <w:rPr>
          <w:sz w:val="24"/>
          <w:szCs w:val="24"/>
          <w:lang w:val="pt-BR"/>
        </w:rPr>
      </w:pPr>
    </w:p>
    <w:p w14:paraId="47852463" w14:textId="77777777" w:rsidR="00092F4E" w:rsidRPr="00194E50" w:rsidRDefault="00000000">
      <w:pPr>
        <w:pStyle w:val="Ttulo1"/>
        <w:ind w:left="0" w:hanging="2"/>
        <w:rPr>
          <w:sz w:val="24"/>
          <w:szCs w:val="24"/>
          <w:lang w:val="pt-BR"/>
        </w:rPr>
      </w:pPr>
      <w:r w:rsidRPr="00194E50">
        <w:rPr>
          <w:sz w:val="24"/>
          <w:szCs w:val="24"/>
          <w:lang w:val="pt-BR"/>
        </w:rPr>
        <w:t xml:space="preserve">9.12. Verificar todas as instalações e equipamentos no local, antes do início dos serviços e qualquer divergência ou dano encontrado deverá ser comunicado à Contratante, sob pena de responsabilidade. </w:t>
      </w:r>
    </w:p>
    <w:p w14:paraId="59D1B69E" w14:textId="77777777" w:rsidR="00092F4E" w:rsidRPr="00194E50" w:rsidRDefault="00092F4E">
      <w:pPr>
        <w:pStyle w:val="Ttulo1"/>
        <w:ind w:left="0" w:hanging="2"/>
        <w:rPr>
          <w:sz w:val="24"/>
          <w:szCs w:val="24"/>
          <w:lang w:val="pt-BR"/>
        </w:rPr>
      </w:pPr>
    </w:p>
    <w:p w14:paraId="5D579E45" w14:textId="77777777" w:rsidR="00092F4E" w:rsidRPr="00194E50" w:rsidRDefault="00000000">
      <w:pPr>
        <w:pStyle w:val="Ttulo1"/>
        <w:ind w:left="0" w:hanging="2"/>
        <w:rPr>
          <w:sz w:val="24"/>
          <w:szCs w:val="24"/>
          <w:lang w:val="pt-BR"/>
        </w:rPr>
      </w:pPr>
      <w:r w:rsidRPr="00194E50">
        <w:rPr>
          <w:sz w:val="24"/>
          <w:szCs w:val="24"/>
          <w:lang w:val="pt-BR"/>
        </w:rPr>
        <w:t xml:space="preserve">9.13. Assumir integral responsabilidade por qualquer dano ou prejuízo material ou pessoal que possa advir, direta ou indiretamente, à Câmara Municipal de Mococa ou a terceiros, na prestação dos serviços contratados, inclusive por acidentes, mortes, perdas ou destruições, isentando a Câmara Municipal de Mococa de quaisquer reclamações cíveis ou trabalhistas que possam surgir. </w:t>
      </w:r>
    </w:p>
    <w:p w14:paraId="055F92DD" w14:textId="77777777" w:rsidR="00092F4E" w:rsidRPr="00194E50" w:rsidRDefault="00092F4E">
      <w:pPr>
        <w:pStyle w:val="Ttulo1"/>
        <w:ind w:left="0" w:hanging="2"/>
        <w:rPr>
          <w:sz w:val="24"/>
          <w:szCs w:val="24"/>
          <w:lang w:val="pt-BR"/>
        </w:rPr>
      </w:pPr>
    </w:p>
    <w:p w14:paraId="3E91DAF0" w14:textId="77777777" w:rsidR="00092F4E" w:rsidRPr="00194E50" w:rsidRDefault="00000000">
      <w:pPr>
        <w:pStyle w:val="Ttulo1"/>
        <w:ind w:left="0" w:hanging="2"/>
        <w:rPr>
          <w:sz w:val="24"/>
          <w:szCs w:val="24"/>
          <w:lang w:val="pt-BR"/>
        </w:rPr>
      </w:pPr>
      <w:r w:rsidRPr="00194E50">
        <w:rPr>
          <w:sz w:val="24"/>
          <w:szCs w:val="24"/>
          <w:lang w:val="pt-BR"/>
        </w:rPr>
        <w:t xml:space="preserve">9.14. Não transferir, subcontratar ou ceder, total ou parcialmente, a qualquer título, os direitos e obrigações decorrentes da adjudicação dos serviços ou da execução do objeto do contrato. Será admitida a subcontratação parcial dos serviços mediante prévia autorização da Administração. </w:t>
      </w:r>
    </w:p>
    <w:p w14:paraId="7C88FAEE" w14:textId="77777777" w:rsidR="00092F4E" w:rsidRPr="00194E50" w:rsidRDefault="00092F4E">
      <w:pPr>
        <w:pStyle w:val="Ttulo1"/>
        <w:ind w:left="0" w:hanging="2"/>
        <w:rPr>
          <w:sz w:val="24"/>
          <w:szCs w:val="24"/>
          <w:lang w:val="pt-BR"/>
        </w:rPr>
      </w:pPr>
    </w:p>
    <w:p w14:paraId="2E0F832F" w14:textId="77777777" w:rsidR="00092F4E" w:rsidRPr="00194E50" w:rsidRDefault="00000000">
      <w:pPr>
        <w:pStyle w:val="Ttulo1"/>
        <w:ind w:left="0" w:hanging="2"/>
        <w:rPr>
          <w:sz w:val="24"/>
          <w:szCs w:val="24"/>
          <w:lang w:val="pt-BR"/>
        </w:rPr>
      </w:pPr>
      <w:r w:rsidRPr="00194E50">
        <w:rPr>
          <w:sz w:val="24"/>
          <w:szCs w:val="24"/>
          <w:lang w:val="pt-BR"/>
        </w:rPr>
        <w:t xml:space="preserve">9.15. Dispor de equipe de pessoal e equipamentos necessários à execução dos serviços. </w:t>
      </w:r>
    </w:p>
    <w:p w14:paraId="24286C55" w14:textId="77777777" w:rsidR="00092F4E" w:rsidRPr="00194E50" w:rsidRDefault="00092F4E">
      <w:pPr>
        <w:pStyle w:val="Ttulo1"/>
        <w:ind w:left="0" w:hanging="2"/>
        <w:rPr>
          <w:sz w:val="24"/>
          <w:szCs w:val="24"/>
          <w:lang w:val="pt-BR"/>
        </w:rPr>
      </w:pPr>
    </w:p>
    <w:p w14:paraId="3DD0AC94" w14:textId="77777777" w:rsidR="00092F4E" w:rsidRPr="00194E50" w:rsidRDefault="00000000">
      <w:pPr>
        <w:pStyle w:val="Ttulo1"/>
        <w:ind w:left="0" w:hanging="2"/>
        <w:rPr>
          <w:sz w:val="24"/>
          <w:szCs w:val="24"/>
          <w:lang w:val="pt-BR"/>
        </w:rPr>
      </w:pPr>
      <w:r w:rsidRPr="00194E50">
        <w:rPr>
          <w:sz w:val="24"/>
          <w:szCs w:val="24"/>
          <w:lang w:val="pt-BR"/>
        </w:rPr>
        <w:t>9.16. Emitir relatório mensal, detalhando os serviços executados no período, e encaminhá-lo à fiscalização da Contratante juntamente com a documentação de cobrança.</w:t>
      </w:r>
    </w:p>
    <w:p w14:paraId="09799059" w14:textId="77777777" w:rsidR="00092F4E" w:rsidRPr="00194E50" w:rsidRDefault="00092F4E">
      <w:pPr>
        <w:pStyle w:val="Ttulo1"/>
        <w:ind w:left="0" w:hanging="2"/>
        <w:rPr>
          <w:sz w:val="24"/>
          <w:szCs w:val="24"/>
          <w:lang w:val="pt-BR"/>
        </w:rPr>
      </w:pPr>
    </w:p>
    <w:p w14:paraId="17A34CFF" w14:textId="77777777" w:rsidR="00092F4E" w:rsidRPr="00194E50" w:rsidRDefault="00000000">
      <w:pPr>
        <w:pStyle w:val="Ttulo1"/>
        <w:ind w:left="0" w:hanging="2"/>
        <w:rPr>
          <w:sz w:val="24"/>
          <w:szCs w:val="24"/>
          <w:lang w:val="pt-BR"/>
        </w:rPr>
      </w:pPr>
      <w:r w:rsidRPr="00194E50">
        <w:rPr>
          <w:sz w:val="24"/>
          <w:szCs w:val="24"/>
          <w:lang w:val="pt-BR"/>
        </w:rPr>
        <w:t xml:space="preserve">10 - </w:t>
      </w:r>
      <w:r w:rsidRPr="00194E50">
        <w:rPr>
          <w:b/>
          <w:sz w:val="24"/>
          <w:szCs w:val="24"/>
          <w:lang w:val="pt-BR"/>
        </w:rPr>
        <w:t>DA GARANTIA</w:t>
      </w:r>
    </w:p>
    <w:p w14:paraId="6ECDA1FC" w14:textId="77777777" w:rsidR="00092F4E" w:rsidRPr="00194E50" w:rsidRDefault="00092F4E">
      <w:pPr>
        <w:pStyle w:val="Ttulo1"/>
        <w:ind w:left="0" w:hanging="2"/>
        <w:rPr>
          <w:sz w:val="24"/>
          <w:szCs w:val="24"/>
          <w:lang w:val="pt-BR"/>
        </w:rPr>
      </w:pPr>
    </w:p>
    <w:p w14:paraId="61CC2819" w14:textId="77777777" w:rsidR="00092F4E" w:rsidRPr="00194E50" w:rsidRDefault="00000000">
      <w:pPr>
        <w:pStyle w:val="Ttulo1"/>
        <w:ind w:left="0" w:hanging="2"/>
        <w:rPr>
          <w:sz w:val="24"/>
          <w:szCs w:val="24"/>
          <w:lang w:val="pt-BR"/>
        </w:rPr>
      </w:pPr>
      <w:r w:rsidRPr="00194E50">
        <w:rPr>
          <w:sz w:val="24"/>
          <w:szCs w:val="24"/>
          <w:lang w:val="pt-BR"/>
        </w:rPr>
        <w:t xml:space="preserve">10.1. Todos os serviços executados deverão ser realizados dentro dos mais altos padrões técnicos, éticos, morais e legais. </w:t>
      </w:r>
    </w:p>
    <w:p w14:paraId="702B221E" w14:textId="77777777" w:rsidR="00092F4E" w:rsidRPr="00194E50" w:rsidRDefault="00092F4E">
      <w:pPr>
        <w:pStyle w:val="Ttulo1"/>
        <w:ind w:left="0" w:hanging="2"/>
        <w:rPr>
          <w:sz w:val="24"/>
          <w:szCs w:val="24"/>
          <w:lang w:val="pt-BR"/>
        </w:rPr>
      </w:pPr>
    </w:p>
    <w:p w14:paraId="41C8CD56" w14:textId="77777777" w:rsidR="00092F4E" w:rsidRPr="00194E50" w:rsidRDefault="00000000">
      <w:pPr>
        <w:pStyle w:val="Ttulo1"/>
        <w:ind w:left="0" w:hanging="2"/>
        <w:rPr>
          <w:sz w:val="24"/>
          <w:szCs w:val="24"/>
          <w:lang w:val="pt-BR"/>
        </w:rPr>
      </w:pPr>
      <w:r w:rsidRPr="00194E50">
        <w:rPr>
          <w:sz w:val="24"/>
          <w:szCs w:val="24"/>
          <w:lang w:val="pt-BR"/>
        </w:rPr>
        <w:t xml:space="preserve">11 - </w:t>
      </w:r>
      <w:r w:rsidRPr="00194E50">
        <w:rPr>
          <w:b/>
          <w:sz w:val="24"/>
          <w:szCs w:val="24"/>
          <w:lang w:val="pt-BR"/>
        </w:rPr>
        <w:t>RESPONSABILIDADES DA CONTRATANTE</w:t>
      </w:r>
      <w:r w:rsidRPr="00194E50">
        <w:rPr>
          <w:sz w:val="24"/>
          <w:szCs w:val="24"/>
          <w:lang w:val="pt-BR"/>
        </w:rPr>
        <w:t xml:space="preserve"> </w:t>
      </w:r>
    </w:p>
    <w:p w14:paraId="4F7A4092" w14:textId="77777777" w:rsidR="00092F4E" w:rsidRPr="00194E50" w:rsidRDefault="00092F4E">
      <w:pPr>
        <w:pStyle w:val="Ttulo1"/>
        <w:ind w:left="0" w:hanging="2"/>
        <w:rPr>
          <w:sz w:val="24"/>
          <w:szCs w:val="24"/>
          <w:lang w:val="pt-BR"/>
        </w:rPr>
      </w:pPr>
    </w:p>
    <w:p w14:paraId="200C0333" w14:textId="77777777" w:rsidR="00092F4E" w:rsidRPr="00194E50" w:rsidRDefault="00000000">
      <w:pPr>
        <w:pStyle w:val="Ttulo1"/>
        <w:ind w:left="0" w:hanging="2"/>
        <w:rPr>
          <w:sz w:val="24"/>
          <w:szCs w:val="24"/>
          <w:lang w:val="pt-BR"/>
        </w:rPr>
      </w:pPr>
      <w:r w:rsidRPr="00194E50">
        <w:rPr>
          <w:sz w:val="24"/>
          <w:szCs w:val="24"/>
          <w:lang w:val="pt-BR"/>
        </w:rPr>
        <w:t xml:space="preserve">11.1. Proporcionar todas as facilidades para que o prestador de serviços possa cumprir suas obrigações dentro das normas e condições deste processo. </w:t>
      </w:r>
    </w:p>
    <w:p w14:paraId="07E36D0F" w14:textId="77777777" w:rsidR="00092F4E" w:rsidRPr="00194E50" w:rsidRDefault="00092F4E">
      <w:pPr>
        <w:pStyle w:val="Ttulo1"/>
        <w:ind w:left="0" w:hanging="2"/>
        <w:rPr>
          <w:sz w:val="24"/>
          <w:szCs w:val="24"/>
          <w:lang w:val="pt-BR"/>
        </w:rPr>
      </w:pPr>
    </w:p>
    <w:p w14:paraId="3ADB8E66" w14:textId="77777777" w:rsidR="00092F4E" w:rsidRPr="00194E50" w:rsidRDefault="00000000">
      <w:pPr>
        <w:pStyle w:val="Ttulo1"/>
        <w:ind w:left="0" w:hanging="2"/>
        <w:rPr>
          <w:sz w:val="24"/>
          <w:szCs w:val="24"/>
          <w:lang w:val="pt-BR"/>
        </w:rPr>
      </w:pPr>
      <w:r w:rsidRPr="00194E50">
        <w:rPr>
          <w:sz w:val="24"/>
          <w:szCs w:val="24"/>
          <w:lang w:val="pt-BR"/>
        </w:rPr>
        <w:t>11.2. Rejeitar no todo ou em parte, os serviços executados em desacordo com as obrigações assumidas pelo prestador.</w:t>
      </w:r>
    </w:p>
    <w:p w14:paraId="13F2B081" w14:textId="77777777" w:rsidR="00092F4E" w:rsidRPr="00194E50" w:rsidRDefault="00092F4E">
      <w:pPr>
        <w:pStyle w:val="Ttulo1"/>
        <w:ind w:left="0" w:hanging="2"/>
        <w:rPr>
          <w:sz w:val="24"/>
          <w:szCs w:val="24"/>
          <w:lang w:val="pt-BR"/>
        </w:rPr>
      </w:pPr>
    </w:p>
    <w:p w14:paraId="606A0959" w14:textId="77777777" w:rsidR="00092F4E" w:rsidRPr="00194E50" w:rsidRDefault="00000000">
      <w:pPr>
        <w:pStyle w:val="Ttulo1"/>
        <w:ind w:left="0" w:hanging="2"/>
        <w:rPr>
          <w:sz w:val="24"/>
          <w:szCs w:val="24"/>
          <w:lang w:val="pt-BR"/>
        </w:rPr>
      </w:pPr>
      <w:r w:rsidRPr="00194E50">
        <w:rPr>
          <w:sz w:val="24"/>
          <w:szCs w:val="24"/>
          <w:lang w:val="pt-BR"/>
        </w:rPr>
        <w:t xml:space="preserve">11.3. Indicar o representante da Administração para acompanhar e fiscalizar a execução do contrato, bem como para atestar o recebimento dos serviços. </w:t>
      </w:r>
    </w:p>
    <w:p w14:paraId="5EF575EB" w14:textId="77777777" w:rsidR="00092F4E" w:rsidRPr="00194E50" w:rsidRDefault="00092F4E">
      <w:pPr>
        <w:pStyle w:val="Ttulo1"/>
        <w:ind w:left="0" w:hanging="2"/>
        <w:rPr>
          <w:sz w:val="24"/>
          <w:szCs w:val="24"/>
          <w:lang w:val="pt-BR"/>
        </w:rPr>
      </w:pPr>
    </w:p>
    <w:p w14:paraId="09B9A95E" w14:textId="77777777" w:rsidR="00092F4E" w:rsidRPr="00194E50" w:rsidRDefault="00000000">
      <w:pPr>
        <w:pStyle w:val="Ttulo1"/>
        <w:ind w:left="0" w:hanging="2"/>
        <w:rPr>
          <w:sz w:val="24"/>
          <w:szCs w:val="24"/>
          <w:lang w:val="pt-BR"/>
        </w:rPr>
      </w:pPr>
      <w:r w:rsidRPr="00194E50">
        <w:rPr>
          <w:sz w:val="24"/>
          <w:szCs w:val="24"/>
          <w:lang w:val="pt-BR"/>
        </w:rPr>
        <w:t>11.4. Providenciar os pagamentos devidos à contratada, nos prazos acordados, e de acordo com as Notas Fiscais/Faturas emitidas e atestados os recebimentos da prestação de serviços pelo Setor Responsável.</w:t>
      </w:r>
    </w:p>
    <w:p w14:paraId="32A32B54" w14:textId="77777777" w:rsidR="00092F4E" w:rsidRPr="00194E50" w:rsidRDefault="00000000">
      <w:pPr>
        <w:pStyle w:val="Ttulo1"/>
        <w:ind w:left="0" w:hanging="2"/>
        <w:rPr>
          <w:sz w:val="24"/>
          <w:szCs w:val="24"/>
          <w:lang w:val="pt-BR"/>
        </w:rPr>
      </w:pPr>
      <w:r w:rsidRPr="00194E50">
        <w:rPr>
          <w:sz w:val="24"/>
          <w:szCs w:val="24"/>
          <w:lang w:val="pt-BR"/>
        </w:rPr>
        <w:t xml:space="preserve"> </w:t>
      </w:r>
    </w:p>
    <w:p w14:paraId="38C2077D" w14:textId="77777777" w:rsidR="00092F4E" w:rsidRPr="00194E50" w:rsidRDefault="00000000">
      <w:pPr>
        <w:pStyle w:val="Ttulo1"/>
        <w:ind w:left="0" w:hanging="2"/>
        <w:rPr>
          <w:sz w:val="24"/>
          <w:szCs w:val="24"/>
          <w:lang w:val="pt-BR"/>
        </w:rPr>
      </w:pPr>
      <w:r w:rsidRPr="00194E50">
        <w:rPr>
          <w:sz w:val="24"/>
          <w:szCs w:val="24"/>
          <w:lang w:val="pt-BR"/>
        </w:rPr>
        <w:lastRenderedPageBreak/>
        <w:t xml:space="preserve">11.5. Fiscalizar e acompanhar a prestação dos serviços e a execução do contrato. </w:t>
      </w:r>
    </w:p>
    <w:p w14:paraId="06A61550" w14:textId="77777777" w:rsidR="00092F4E" w:rsidRPr="00194E50" w:rsidRDefault="00092F4E">
      <w:pPr>
        <w:pStyle w:val="Ttulo1"/>
        <w:ind w:left="0" w:hanging="2"/>
        <w:rPr>
          <w:sz w:val="24"/>
          <w:szCs w:val="24"/>
          <w:lang w:val="pt-BR"/>
        </w:rPr>
      </w:pPr>
    </w:p>
    <w:p w14:paraId="2C8C5BCE" w14:textId="77777777" w:rsidR="00092F4E" w:rsidRPr="00194E50" w:rsidRDefault="00000000">
      <w:pPr>
        <w:pStyle w:val="Ttulo1"/>
        <w:ind w:left="0" w:hanging="2"/>
        <w:rPr>
          <w:sz w:val="24"/>
          <w:szCs w:val="24"/>
          <w:lang w:val="pt-BR"/>
        </w:rPr>
      </w:pPr>
      <w:r w:rsidRPr="00194E50">
        <w:rPr>
          <w:sz w:val="24"/>
          <w:szCs w:val="24"/>
          <w:lang w:val="pt-BR"/>
        </w:rPr>
        <w:t>11.6. Comunicar à contratada todas e quaisquer irregularidades ocorridas na execução do contrato e exigir as devidas providências que demandem da Contratada.</w:t>
      </w:r>
    </w:p>
    <w:p w14:paraId="1FAABB17" w14:textId="77777777" w:rsidR="00092F4E" w:rsidRPr="00194E50" w:rsidRDefault="00092F4E">
      <w:pPr>
        <w:pStyle w:val="Ttulo1"/>
        <w:ind w:left="0" w:hanging="2"/>
        <w:rPr>
          <w:sz w:val="24"/>
          <w:szCs w:val="24"/>
          <w:lang w:val="pt-BR"/>
        </w:rPr>
      </w:pPr>
    </w:p>
    <w:p w14:paraId="73D81F3E" w14:textId="77777777" w:rsidR="00092F4E" w:rsidRPr="00194E50" w:rsidRDefault="00000000">
      <w:pPr>
        <w:pStyle w:val="Ttulo1"/>
        <w:ind w:left="0" w:hanging="2"/>
        <w:rPr>
          <w:sz w:val="24"/>
          <w:szCs w:val="24"/>
          <w:lang w:val="pt-BR"/>
        </w:rPr>
      </w:pPr>
      <w:r w:rsidRPr="00194E50">
        <w:rPr>
          <w:sz w:val="24"/>
          <w:szCs w:val="24"/>
          <w:lang w:val="pt-BR"/>
        </w:rPr>
        <w:t>11.7. Indicar o local em que deverão ser realizados os serviços.</w:t>
      </w:r>
    </w:p>
    <w:p w14:paraId="45338F13" w14:textId="77777777" w:rsidR="00092F4E" w:rsidRPr="00194E50" w:rsidRDefault="00092F4E">
      <w:pPr>
        <w:pStyle w:val="Ttulo1"/>
        <w:ind w:left="0" w:hanging="2"/>
        <w:rPr>
          <w:sz w:val="24"/>
          <w:szCs w:val="24"/>
          <w:lang w:val="pt-BR"/>
        </w:rPr>
      </w:pPr>
    </w:p>
    <w:p w14:paraId="6604A7FD" w14:textId="77777777" w:rsidR="00092F4E" w:rsidRPr="00194E50" w:rsidRDefault="00000000">
      <w:pPr>
        <w:pStyle w:val="Ttulo1"/>
        <w:ind w:left="0" w:hanging="2"/>
        <w:rPr>
          <w:sz w:val="24"/>
          <w:szCs w:val="24"/>
          <w:lang w:val="pt-BR"/>
        </w:rPr>
      </w:pPr>
      <w:r w:rsidRPr="00194E50">
        <w:rPr>
          <w:sz w:val="24"/>
          <w:szCs w:val="24"/>
          <w:lang w:val="pt-BR"/>
        </w:rPr>
        <w:t xml:space="preserve">11.8. Permitir ao pessoal da contratada acesso ao local do serviço desde que observadas as normas de segurança. </w:t>
      </w:r>
    </w:p>
    <w:p w14:paraId="5BAD77D0" w14:textId="77777777" w:rsidR="00092F4E" w:rsidRPr="00194E50" w:rsidRDefault="00092F4E">
      <w:pPr>
        <w:pStyle w:val="Ttulo1"/>
        <w:ind w:left="0" w:hanging="2"/>
        <w:rPr>
          <w:sz w:val="24"/>
          <w:szCs w:val="24"/>
          <w:lang w:val="pt-BR"/>
        </w:rPr>
      </w:pPr>
    </w:p>
    <w:p w14:paraId="28DA5DC6" w14:textId="77777777" w:rsidR="00092F4E" w:rsidRPr="00194E50" w:rsidRDefault="00000000">
      <w:pPr>
        <w:pStyle w:val="Ttulo1"/>
        <w:ind w:left="0" w:hanging="2"/>
        <w:rPr>
          <w:b/>
          <w:sz w:val="24"/>
          <w:szCs w:val="24"/>
          <w:lang w:val="pt-BR"/>
        </w:rPr>
      </w:pPr>
      <w:r w:rsidRPr="00194E50">
        <w:rPr>
          <w:b/>
          <w:sz w:val="24"/>
          <w:szCs w:val="24"/>
          <w:lang w:val="pt-BR"/>
        </w:rPr>
        <w:t>11.9. A Câmara Municipal fornecerá a gravação da sessão em arquivo em mídia digital para transmissão na rádio, não se responsabilizando em nenhuma hipótese por mídia veiculada sem prévia autorização e entrega oficial.</w:t>
      </w:r>
    </w:p>
    <w:p w14:paraId="70B30DF3" w14:textId="77777777" w:rsidR="00092F4E" w:rsidRPr="00194E50" w:rsidRDefault="00092F4E">
      <w:pPr>
        <w:pStyle w:val="Ttulo1"/>
        <w:ind w:left="0" w:hanging="2"/>
        <w:rPr>
          <w:sz w:val="24"/>
          <w:szCs w:val="24"/>
          <w:lang w:val="pt-BR"/>
        </w:rPr>
      </w:pPr>
    </w:p>
    <w:p w14:paraId="202B0955" w14:textId="77777777" w:rsidR="00092F4E" w:rsidRPr="00194E50" w:rsidRDefault="00000000">
      <w:pPr>
        <w:pStyle w:val="Ttulo1"/>
        <w:ind w:left="0" w:hanging="2"/>
        <w:rPr>
          <w:sz w:val="24"/>
          <w:szCs w:val="24"/>
          <w:lang w:val="pt-BR"/>
        </w:rPr>
      </w:pPr>
      <w:r w:rsidRPr="00194E50">
        <w:rPr>
          <w:sz w:val="24"/>
          <w:szCs w:val="24"/>
          <w:lang w:val="pt-BR"/>
        </w:rPr>
        <w:t xml:space="preserve">12- </w:t>
      </w:r>
      <w:r w:rsidRPr="00194E50">
        <w:rPr>
          <w:b/>
          <w:sz w:val="24"/>
          <w:szCs w:val="24"/>
          <w:lang w:val="pt-BR"/>
        </w:rPr>
        <w:t>VALOR DE MERCADO</w:t>
      </w:r>
    </w:p>
    <w:p w14:paraId="2E11C4A4" w14:textId="77777777" w:rsidR="00092F4E" w:rsidRPr="00194E50" w:rsidRDefault="00092F4E">
      <w:pPr>
        <w:ind w:left="0" w:hanging="2"/>
        <w:jc w:val="both"/>
        <w:rPr>
          <w:sz w:val="24"/>
          <w:szCs w:val="24"/>
        </w:rPr>
      </w:pPr>
    </w:p>
    <w:p w14:paraId="7AB19B58" w14:textId="52D91F52" w:rsidR="00092F4E" w:rsidRPr="00194E50" w:rsidRDefault="00000000">
      <w:pPr>
        <w:pStyle w:val="Ttulo1"/>
        <w:ind w:left="0" w:hanging="2"/>
        <w:rPr>
          <w:sz w:val="24"/>
          <w:szCs w:val="24"/>
          <w:lang w:val="pt-BR"/>
        </w:rPr>
      </w:pPr>
      <w:r w:rsidRPr="00194E50">
        <w:rPr>
          <w:sz w:val="24"/>
          <w:szCs w:val="24"/>
          <w:lang w:val="pt-BR"/>
        </w:rPr>
        <w:t>12.1 Valor Médio Mensal: R$ 3.382,98 (</w:t>
      </w:r>
      <w:r w:rsidR="00194E50" w:rsidRPr="00194E50">
        <w:rPr>
          <w:sz w:val="24"/>
          <w:szCs w:val="24"/>
          <w:lang w:val="pt-BR"/>
        </w:rPr>
        <w:t>três</w:t>
      </w:r>
      <w:r w:rsidRPr="00194E50">
        <w:rPr>
          <w:sz w:val="24"/>
          <w:szCs w:val="24"/>
          <w:lang w:val="pt-BR"/>
        </w:rPr>
        <w:t xml:space="preserve"> mil trezentos e oitenta e dois reais e noventa e oito centavos).</w:t>
      </w:r>
    </w:p>
    <w:p w14:paraId="0AA18206" w14:textId="77777777" w:rsidR="00092F4E" w:rsidRPr="00194E50" w:rsidRDefault="00092F4E">
      <w:pPr>
        <w:ind w:left="0" w:hanging="2"/>
        <w:rPr>
          <w:sz w:val="24"/>
          <w:szCs w:val="24"/>
        </w:rPr>
      </w:pPr>
    </w:p>
    <w:p w14:paraId="7105C7D0" w14:textId="77777777" w:rsidR="00092F4E" w:rsidRPr="00194E50" w:rsidRDefault="00000000">
      <w:pPr>
        <w:ind w:left="0" w:hanging="2"/>
        <w:rPr>
          <w:sz w:val="24"/>
          <w:szCs w:val="24"/>
        </w:rPr>
      </w:pPr>
      <w:r w:rsidRPr="00194E50">
        <w:rPr>
          <w:sz w:val="24"/>
          <w:szCs w:val="24"/>
        </w:rPr>
        <w:t>12.1.1 Valor Médio Obtido através de pesquisa de mercado e através de contratações similares (em anexo).</w:t>
      </w:r>
    </w:p>
    <w:p w14:paraId="05CF7A24" w14:textId="77777777" w:rsidR="00092F4E" w:rsidRPr="00194E50" w:rsidRDefault="00092F4E">
      <w:pPr>
        <w:ind w:left="0" w:hanging="2"/>
        <w:rPr>
          <w:sz w:val="24"/>
          <w:szCs w:val="24"/>
        </w:rPr>
      </w:pPr>
    </w:p>
    <w:p w14:paraId="038D690F" w14:textId="77777777" w:rsidR="00092F4E" w:rsidRPr="00194E50" w:rsidRDefault="00000000">
      <w:pPr>
        <w:ind w:left="0" w:hanging="2"/>
        <w:rPr>
          <w:sz w:val="24"/>
          <w:szCs w:val="24"/>
        </w:rPr>
      </w:pPr>
      <w:r w:rsidRPr="00194E50">
        <w:rPr>
          <w:sz w:val="24"/>
          <w:szCs w:val="24"/>
        </w:rPr>
        <w:t>12.2 O Valor Máximo a ser pago pela Administração será de R$ 3.382,98 (três mil trezentos e oitenta e dois reais e noventa e oito centavos).</w:t>
      </w:r>
    </w:p>
    <w:p w14:paraId="63041DD8" w14:textId="77777777" w:rsidR="00092F4E" w:rsidRPr="00194E50" w:rsidRDefault="00092F4E">
      <w:pPr>
        <w:ind w:left="0" w:hanging="2"/>
        <w:rPr>
          <w:sz w:val="24"/>
          <w:szCs w:val="24"/>
        </w:rPr>
      </w:pPr>
    </w:p>
    <w:p w14:paraId="2FF9C68E" w14:textId="77777777" w:rsidR="00092F4E" w:rsidRPr="00194E50" w:rsidRDefault="00092F4E">
      <w:pPr>
        <w:ind w:left="0" w:hanging="2"/>
        <w:rPr>
          <w:sz w:val="24"/>
          <w:szCs w:val="24"/>
        </w:rPr>
      </w:pPr>
    </w:p>
    <w:p w14:paraId="1C42FC52" w14:textId="77777777" w:rsidR="00092F4E" w:rsidRPr="00194E50" w:rsidRDefault="00092F4E">
      <w:pPr>
        <w:ind w:left="0" w:hanging="2"/>
        <w:rPr>
          <w:b/>
          <w:sz w:val="24"/>
          <w:szCs w:val="24"/>
        </w:rPr>
      </w:pPr>
    </w:p>
    <w:p w14:paraId="50D69B3F" w14:textId="77777777" w:rsidR="00092F4E" w:rsidRPr="00194E50" w:rsidRDefault="00092F4E">
      <w:pPr>
        <w:ind w:left="0" w:hanging="2"/>
        <w:jc w:val="center"/>
        <w:rPr>
          <w:sz w:val="24"/>
          <w:szCs w:val="24"/>
          <w:u w:val="single"/>
        </w:rPr>
      </w:pPr>
    </w:p>
    <w:p w14:paraId="540EA856" w14:textId="77777777" w:rsidR="00092F4E" w:rsidRPr="00194E50" w:rsidRDefault="00092F4E">
      <w:pPr>
        <w:ind w:left="0" w:hanging="2"/>
        <w:jc w:val="center"/>
        <w:rPr>
          <w:sz w:val="24"/>
          <w:szCs w:val="24"/>
          <w:u w:val="single"/>
        </w:rPr>
      </w:pPr>
    </w:p>
    <w:p w14:paraId="515CCD06" w14:textId="77777777" w:rsidR="00092F4E" w:rsidRPr="00194E50" w:rsidRDefault="00092F4E">
      <w:pPr>
        <w:ind w:left="0" w:hanging="2"/>
        <w:jc w:val="center"/>
        <w:rPr>
          <w:sz w:val="24"/>
          <w:szCs w:val="24"/>
          <w:u w:val="single"/>
        </w:rPr>
      </w:pPr>
    </w:p>
    <w:p w14:paraId="70323A97" w14:textId="6E936D72" w:rsidR="00092F4E" w:rsidRDefault="00092F4E">
      <w:pPr>
        <w:ind w:left="0" w:hanging="2"/>
        <w:jc w:val="center"/>
        <w:rPr>
          <w:sz w:val="24"/>
          <w:szCs w:val="24"/>
          <w:u w:val="single"/>
        </w:rPr>
      </w:pPr>
    </w:p>
    <w:p w14:paraId="28DA9465" w14:textId="647BA268" w:rsidR="00194E50" w:rsidRDefault="00194E50">
      <w:pPr>
        <w:ind w:left="0" w:hanging="2"/>
        <w:jc w:val="center"/>
        <w:rPr>
          <w:sz w:val="24"/>
          <w:szCs w:val="24"/>
          <w:u w:val="single"/>
        </w:rPr>
      </w:pPr>
    </w:p>
    <w:p w14:paraId="76126710" w14:textId="3B08D79C" w:rsidR="00194E50" w:rsidRDefault="00194E50">
      <w:pPr>
        <w:ind w:left="0" w:hanging="2"/>
        <w:jc w:val="center"/>
        <w:rPr>
          <w:sz w:val="24"/>
          <w:szCs w:val="24"/>
          <w:u w:val="single"/>
        </w:rPr>
      </w:pPr>
    </w:p>
    <w:p w14:paraId="5D444CD1" w14:textId="2043E344" w:rsidR="00194E50" w:rsidRDefault="00194E50">
      <w:pPr>
        <w:ind w:left="0" w:hanging="2"/>
        <w:jc w:val="center"/>
        <w:rPr>
          <w:sz w:val="24"/>
          <w:szCs w:val="24"/>
          <w:u w:val="single"/>
        </w:rPr>
      </w:pPr>
    </w:p>
    <w:p w14:paraId="67726C69" w14:textId="2BB5E7A4" w:rsidR="00194E50" w:rsidRDefault="00194E50">
      <w:pPr>
        <w:ind w:left="0" w:hanging="2"/>
        <w:jc w:val="center"/>
        <w:rPr>
          <w:sz w:val="24"/>
          <w:szCs w:val="24"/>
          <w:u w:val="single"/>
        </w:rPr>
      </w:pPr>
    </w:p>
    <w:p w14:paraId="7C843CD7" w14:textId="781F0222" w:rsidR="00194E50" w:rsidRDefault="00194E50">
      <w:pPr>
        <w:ind w:left="0" w:hanging="2"/>
        <w:jc w:val="center"/>
        <w:rPr>
          <w:sz w:val="24"/>
          <w:szCs w:val="24"/>
          <w:u w:val="single"/>
        </w:rPr>
      </w:pPr>
    </w:p>
    <w:p w14:paraId="58A1C045" w14:textId="505A02E3" w:rsidR="00194E50" w:rsidRDefault="00194E50">
      <w:pPr>
        <w:ind w:left="0" w:hanging="2"/>
        <w:jc w:val="center"/>
        <w:rPr>
          <w:sz w:val="24"/>
          <w:szCs w:val="24"/>
          <w:u w:val="single"/>
        </w:rPr>
      </w:pPr>
    </w:p>
    <w:p w14:paraId="282DA6EB" w14:textId="7A6940C9" w:rsidR="00194E50" w:rsidRDefault="00194E50">
      <w:pPr>
        <w:ind w:left="0" w:hanging="2"/>
        <w:jc w:val="center"/>
        <w:rPr>
          <w:sz w:val="24"/>
          <w:szCs w:val="24"/>
          <w:u w:val="single"/>
        </w:rPr>
      </w:pPr>
    </w:p>
    <w:p w14:paraId="32E760CC" w14:textId="71793CA9" w:rsidR="00194E50" w:rsidRDefault="00194E50">
      <w:pPr>
        <w:ind w:left="0" w:hanging="2"/>
        <w:jc w:val="center"/>
        <w:rPr>
          <w:sz w:val="24"/>
          <w:szCs w:val="24"/>
          <w:u w:val="single"/>
        </w:rPr>
      </w:pPr>
    </w:p>
    <w:p w14:paraId="53191555" w14:textId="04543420" w:rsidR="00194E50" w:rsidRDefault="00194E50">
      <w:pPr>
        <w:ind w:left="0" w:hanging="2"/>
        <w:jc w:val="center"/>
        <w:rPr>
          <w:sz w:val="24"/>
          <w:szCs w:val="24"/>
          <w:u w:val="single"/>
        </w:rPr>
      </w:pPr>
    </w:p>
    <w:p w14:paraId="2D6065BA" w14:textId="662B4997" w:rsidR="00194E50" w:rsidRDefault="00194E50">
      <w:pPr>
        <w:ind w:left="0" w:hanging="2"/>
        <w:jc w:val="center"/>
        <w:rPr>
          <w:sz w:val="24"/>
          <w:szCs w:val="24"/>
          <w:u w:val="single"/>
        </w:rPr>
      </w:pPr>
    </w:p>
    <w:p w14:paraId="25B30877" w14:textId="60587234" w:rsidR="00194E50" w:rsidRDefault="00194E50">
      <w:pPr>
        <w:ind w:left="0" w:hanging="2"/>
        <w:jc w:val="center"/>
        <w:rPr>
          <w:sz w:val="24"/>
          <w:szCs w:val="24"/>
          <w:u w:val="single"/>
        </w:rPr>
      </w:pPr>
    </w:p>
    <w:p w14:paraId="3C221ED7" w14:textId="0405F1CE" w:rsidR="00194E50" w:rsidRDefault="00194E50">
      <w:pPr>
        <w:ind w:left="0" w:hanging="2"/>
        <w:jc w:val="center"/>
        <w:rPr>
          <w:sz w:val="24"/>
          <w:szCs w:val="24"/>
          <w:u w:val="single"/>
        </w:rPr>
      </w:pPr>
    </w:p>
    <w:p w14:paraId="731A1B30" w14:textId="77777777" w:rsidR="00194E50" w:rsidRPr="00194E50" w:rsidRDefault="00194E50">
      <w:pPr>
        <w:ind w:left="0" w:hanging="2"/>
        <w:jc w:val="center"/>
        <w:rPr>
          <w:sz w:val="24"/>
          <w:szCs w:val="24"/>
          <w:u w:val="single"/>
        </w:rPr>
      </w:pPr>
    </w:p>
    <w:p w14:paraId="51FEA3C6" w14:textId="77777777" w:rsidR="00092F4E" w:rsidRPr="00194E50" w:rsidRDefault="00092F4E">
      <w:pPr>
        <w:ind w:left="0" w:hanging="2"/>
        <w:jc w:val="center"/>
        <w:rPr>
          <w:sz w:val="24"/>
          <w:szCs w:val="24"/>
          <w:u w:val="single"/>
        </w:rPr>
      </w:pPr>
    </w:p>
    <w:p w14:paraId="5E23B38C" w14:textId="77777777" w:rsidR="00092F4E" w:rsidRPr="00194E50" w:rsidRDefault="00000000">
      <w:pPr>
        <w:ind w:left="0" w:hanging="2"/>
        <w:jc w:val="center"/>
        <w:rPr>
          <w:sz w:val="24"/>
          <w:szCs w:val="24"/>
          <w:u w:val="single"/>
        </w:rPr>
      </w:pPr>
      <w:r w:rsidRPr="00194E50">
        <w:rPr>
          <w:b/>
          <w:sz w:val="24"/>
          <w:szCs w:val="24"/>
          <w:u w:val="single"/>
        </w:rPr>
        <w:lastRenderedPageBreak/>
        <w:t>ANEXO II</w:t>
      </w:r>
    </w:p>
    <w:p w14:paraId="1AABEC69" w14:textId="77777777" w:rsidR="00092F4E" w:rsidRPr="00194E50" w:rsidRDefault="00092F4E">
      <w:pPr>
        <w:ind w:left="0" w:hanging="2"/>
        <w:jc w:val="center"/>
        <w:rPr>
          <w:sz w:val="24"/>
          <w:szCs w:val="24"/>
          <w:u w:val="single"/>
        </w:rPr>
      </w:pPr>
    </w:p>
    <w:p w14:paraId="509936DC" w14:textId="77777777" w:rsidR="00092F4E" w:rsidRPr="00194E50" w:rsidRDefault="00092F4E">
      <w:pPr>
        <w:ind w:left="0" w:hanging="2"/>
        <w:jc w:val="both"/>
        <w:rPr>
          <w:sz w:val="24"/>
          <w:szCs w:val="24"/>
        </w:rPr>
      </w:pPr>
    </w:p>
    <w:p w14:paraId="20DA7109" w14:textId="77777777" w:rsidR="00092F4E" w:rsidRPr="00194E50" w:rsidRDefault="00000000">
      <w:pPr>
        <w:ind w:left="0" w:hanging="2"/>
        <w:jc w:val="both"/>
        <w:rPr>
          <w:sz w:val="24"/>
          <w:szCs w:val="24"/>
        </w:rPr>
      </w:pPr>
      <w:r w:rsidRPr="00194E50">
        <w:rPr>
          <w:b/>
          <w:sz w:val="24"/>
          <w:szCs w:val="24"/>
        </w:rPr>
        <w:t>MODELO DE DECLARAÇÃO DE QUE A PROPONENTE CUMPRE OS</w:t>
      </w:r>
    </w:p>
    <w:p w14:paraId="772F3B4F" w14:textId="77777777" w:rsidR="00092F4E" w:rsidRPr="00194E50" w:rsidRDefault="00000000">
      <w:pPr>
        <w:ind w:left="0" w:hanging="2"/>
        <w:jc w:val="both"/>
        <w:rPr>
          <w:sz w:val="24"/>
          <w:szCs w:val="24"/>
        </w:rPr>
      </w:pPr>
      <w:r w:rsidRPr="00194E50">
        <w:rPr>
          <w:b/>
          <w:sz w:val="24"/>
          <w:szCs w:val="24"/>
        </w:rPr>
        <w:t>REQUISITOS DE HABILITAÇÃO</w:t>
      </w:r>
    </w:p>
    <w:p w14:paraId="6A034C1E" w14:textId="77777777" w:rsidR="00092F4E" w:rsidRPr="00194E50" w:rsidRDefault="00092F4E">
      <w:pPr>
        <w:ind w:left="0" w:hanging="2"/>
        <w:jc w:val="both"/>
        <w:rPr>
          <w:sz w:val="24"/>
          <w:szCs w:val="24"/>
        </w:rPr>
      </w:pPr>
    </w:p>
    <w:p w14:paraId="1B8C1602" w14:textId="77777777" w:rsidR="00092F4E" w:rsidRPr="00194E50" w:rsidRDefault="00000000">
      <w:pPr>
        <w:ind w:left="0" w:hanging="2"/>
        <w:jc w:val="both"/>
        <w:rPr>
          <w:sz w:val="24"/>
          <w:szCs w:val="24"/>
        </w:rPr>
      </w:pPr>
      <w:r w:rsidRPr="00194E50">
        <w:rPr>
          <w:sz w:val="24"/>
          <w:szCs w:val="24"/>
        </w:rPr>
        <w:t>Local e data</w:t>
      </w:r>
    </w:p>
    <w:p w14:paraId="68350EE9" w14:textId="77777777" w:rsidR="00092F4E" w:rsidRPr="00194E50" w:rsidRDefault="00000000">
      <w:pPr>
        <w:ind w:left="0" w:hanging="2"/>
        <w:jc w:val="both"/>
        <w:rPr>
          <w:sz w:val="24"/>
          <w:szCs w:val="24"/>
        </w:rPr>
      </w:pPr>
      <w:r w:rsidRPr="00194E50">
        <w:rPr>
          <w:sz w:val="24"/>
          <w:szCs w:val="24"/>
        </w:rPr>
        <w:t>À Câmara Municipal de Mococa</w:t>
      </w:r>
    </w:p>
    <w:p w14:paraId="5689E5B9" w14:textId="77777777" w:rsidR="00092F4E" w:rsidRPr="00194E50" w:rsidRDefault="00000000">
      <w:pPr>
        <w:ind w:left="0" w:hanging="2"/>
        <w:jc w:val="both"/>
        <w:rPr>
          <w:sz w:val="24"/>
          <w:szCs w:val="24"/>
        </w:rPr>
      </w:pPr>
      <w:r w:rsidRPr="00194E50">
        <w:rPr>
          <w:sz w:val="24"/>
          <w:szCs w:val="24"/>
        </w:rPr>
        <w:t>Praça Marechal Deodoro nº 26 – Centro</w:t>
      </w:r>
    </w:p>
    <w:p w14:paraId="033EC553" w14:textId="77777777" w:rsidR="00092F4E" w:rsidRPr="00194E50" w:rsidRDefault="00000000">
      <w:pPr>
        <w:ind w:left="0" w:hanging="2"/>
        <w:jc w:val="both"/>
        <w:rPr>
          <w:sz w:val="24"/>
          <w:szCs w:val="24"/>
        </w:rPr>
      </w:pPr>
      <w:r w:rsidRPr="00194E50">
        <w:rPr>
          <w:sz w:val="24"/>
          <w:szCs w:val="24"/>
        </w:rPr>
        <w:t>Mococa-SP</w:t>
      </w:r>
    </w:p>
    <w:p w14:paraId="1A24AFD6" w14:textId="77777777" w:rsidR="00092F4E" w:rsidRPr="00194E50" w:rsidRDefault="00092F4E">
      <w:pPr>
        <w:ind w:left="0" w:hanging="2"/>
        <w:jc w:val="both"/>
        <w:rPr>
          <w:sz w:val="24"/>
          <w:szCs w:val="24"/>
        </w:rPr>
      </w:pPr>
    </w:p>
    <w:p w14:paraId="0C7A5E71" w14:textId="77777777" w:rsidR="00092F4E" w:rsidRPr="00194E50" w:rsidRDefault="00000000">
      <w:pPr>
        <w:ind w:left="0" w:hanging="2"/>
        <w:jc w:val="both"/>
        <w:rPr>
          <w:sz w:val="24"/>
          <w:szCs w:val="24"/>
        </w:rPr>
      </w:pPr>
      <w:r w:rsidRPr="00194E50">
        <w:rPr>
          <w:b/>
          <w:sz w:val="24"/>
          <w:szCs w:val="24"/>
        </w:rPr>
        <w:t>Ref. PREGÃO PRESENCIAL Nº 04/2022</w:t>
      </w:r>
    </w:p>
    <w:p w14:paraId="4D85DA49" w14:textId="77777777" w:rsidR="00092F4E" w:rsidRPr="00194E50" w:rsidRDefault="00092F4E">
      <w:pPr>
        <w:ind w:left="0" w:hanging="2"/>
        <w:jc w:val="both"/>
        <w:rPr>
          <w:sz w:val="24"/>
          <w:szCs w:val="24"/>
        </w:rPr>
      </w:pPr>
    </w:p>
    <w:p w14:paraId="2313F611" w14:textId="77777777" w:rsidR="00092F4E" w:rsidRPr="00194E50" w:rsidRDefault="00000000">
      <w:pPr>
        <w:ind w:left="0" w:hanging="2"/>
        <w:jc w:val="both"/>
        <w:rPr>
          <w:sz w:val="24"/>
          <w:szCs w:val="24"/>
        </w:rPr>
      </w:pPr>
      <w:r w:rsidRPr="00194E50">
        <w:rPr>
          <w:sz w:val="24"/>
          <w:szCs w:val="24"/>
        </w:rPr>
        <w:t>Sr. Pregoeiro,</w:t>
      </w:r>
    </w:p>
    <w:p w14:paraId="4FD3B1F5" w14:textId="77777777" w:rsidR="00092F4E" w:rsidRPr="00194E50" w:rsidRDefault="00092F4E">
      <w:pPr>
        <w:ind w:left="0" w:hanging="2"/>
        <w:jc w:val="both"/>
        <w:rPr>
          <w:sz w:val="24"/>
          <w:szCs w:val="24"/>
        </w:rPr>
      </w:pPr>
    </w:p>
    <w:p w14:paraId="075EDE4C" w14:textId="77777777" w:rsidR="00092F4E" w:rsidRPr="00194E50" w:rsidRDefault="00000000">
      <w:pPr>
        <w:ind w:left="0" w:hanging="2"/>
        <w:jc w:val="both"/>
        <w:rPr>
          <w:sz w:val="24"/>
          <w:szCs w:val="24"/>
        </w:rPr>
      </w:pPr>
      <w:r w:rsidRPr="00194E50">
        <w:rPr>
          <w:sz w:val="24"/>
          <w:szCs w:val="24"/>
        </w:rPr>
        <w:t xml:space="preserve">Pela presente, declaro(amos) que, nos termos do artigo 4º, inciso VII, da Lei nº 10.520, de 17 de julho de 2002, a empresa .......... (indicação da razão social) cumpre plenamente os requisitos de habilitação para o </w:t>
      </w:r>
      <w:r w:rsidRPr="00194E50">
        <w:rPr>
          <w:b/>
          <w:sz w:val="24"/>
          <w:szCs w:val="24"/>
        </w:rPr>
        <w:t>PREGÃO PRESENCIAL Nº 03/2019</w:t>
      </w:r>
      <w:r w:rsidRPr="00194E50">
        <w:rPr>
          <w:sz w:val="24"/>
          <w:szCs w:val="24"/>
        </w:rPr>
        <w:t xml:space="preserve">, cujo objeto Contratação de emissora de rádio FM para prestação de serviço de Radiodifusão, com abrangência municipal, para a transmissão das Sessões Ordinárias da Câmara Municipal de Mococa, por 12 (doze) meses. </w:t>
      </w:r>
    </w:p>
    <w:p w14:paraId="5D82B85D" w14:textId="77777777" w:rsidR="00092F4E" w:rsidRPr="00194E50" w:rsidRDefault="00092F4E">
      <w:pPr>
        <w:ind w:left="0" w:hanging="2"/>
        <w:jc w:val="both"/>
        <w:rPr>
          <w:sz w:val="24"/>
          <w:szCs w:val="24"/>
        </w:rPr>
      </w:pPr>
    </w:p>
    <w:p w14:paraId="7AE7AECF" w14:textId="77777777" w:rsidR="00092F4E" w:rsidRPr="00194E50" w:rsidRDefault="00000000">
      <w:pPr>
        <w:ind w:left="0" w:hanging="2"/>
        <w:jc w:val="both"/>
        <w:rPr>
          <w:sz w:val="24"/>
          <w:szCs w:val="24"/>
        </w:rPr>
      </w:pPr>
      <w:r w:rsidRPr="00194E50">
        <w:rPr>
          <w:sz w:val="24"/>
          <w:szCs w:val="24"/>
        </w:rPr>
        <w:t>Mococa, ........ de ................ de 2022.</w:t>
      </w:r>
    </w:p>
    <w:p w14:paraId="252A320A" w14:textId="77777777" w:rsidR="00092F4E" w:rsidRPr="00194E50" w:rsidRDefault="00092F4E">
      <w:pPr>
        <w:ind w:left="0" w:hanging="2"/>
        <w:jc w:val="both"/>
        <w:rPr>
          <w:sz w:val="24"/>
          <w:szCs w:val="24"/>
        </w:rPr>
      </w:pPr>
    </w:p>
    <w:p w14:paraId="5ECE6067" w14:textId="77777777" w:rsidR="00092F4E" w:rsidRPr="00194E50" w:rsidRDefault="00000000">
      <w:pPr>
        <w:ind w:left="0" w:hanging="2"/>
        <w:jc w:val="both"/>
        <w:rPr>
          <w:sz w:val="24"/>
          <w:szCs w:val="24"/>
        </w:rPr>
      </w:pPr>
      <w:r w:rsidRPr="00194E50">
        <w:rPr>
          <w:sz w:val="24"/>
          <w:szCs w:val="24"/>
        </w:rPr>
        <w:t>......................................................................</w:t>
      </w:r>
    </w:p>
    <w:p w14:paraId="2E554728" w14:textId="77777777" w:rsidR="00092F4E" w:rsidRPr="00194E50" w:rsidRDefault="00000000">
      <w:pPr>
        <w:ind w:left="0" w:hanging="2"/>
        <w:jc w:val="both"/>
        <w:rPr>
          <w:sz w:val="24"/>
          <w:szCs w:val="24"/>
        </w:rPr>
      </w:pPr>
      <w:r w:rsidRPr="00194E50">
        <w:rPr>
          <w:b/>
          <w:sz w:val="24"/>
          <w:szCs w:val="24"/>
        </w:rPr>
        <w:t>assinatura do representante legal</w:t>
      </w:r>
    </w:p>
    <w:p w14:paraId="1897870D" w14:textId="77777777" w:rsidR="00092F4E" w:rsidRPr="00194E50" w:rsidRDefault="00092F4E">
      <w:pPr>
        <w:ind w:left="0" w:hanging="2"/>
        <w:jc w:val="both"/>
        <w:rPr>
          <w:sz w:val="24"/>
          <w:szCs w:val="24"/>
        </w:rPr>
      </w:pPr>
    </w:p>
    <w:p w14:paraId="0824B613" w14:textId="77777777" w:rsidR="00092F4E" w:rsidRPr="00194E50" w:rsidRDefault="00092F4E">
      <w:pPr>
        <w:ind w:left="0" w:hanging="2"/>
        <w:jc w:val="both"/>
        <w:rPr>
          <w:sz w:val="24"/>
          <w:szCs w:val="24"/>
        </w:rPr>
      </w:pPr>
    </w:p>
    <w:p w14:paraId="03699ACC" w14:textId="77777777" w:rsidR="00092F4E" w:rsidRPr="00194E50" w:rsidRDefault="00092F4E">
      <w:pPr>
        <w:ind w:left="0" w:hanging="2"/>
        <w:jc w:val="both"/>
        <w:rPr>
          <w:sz w:val="24"/>
          <w:szCs w:val="24"/>
        </w:rPr>
      </w:pPr>
    </w:p>
    <w:p w14:paraId="056437D0" w14:textId="77777777" w:rsidR="00092F4E" w:rsidRPr="00194E50" w:rsidRDefault="00092F4E">
      <w:pPr>
        <w:ind w:left="0" w:hanging="2"/>
        <w:jc w:val="both"/>
        <w:rPr>
          <w:sz w:val="24"/>
          <w:szCs w:val="24"/>
        </w:rPr>
      </w:pPr>
    </w:p>
    <w:p w14:paraId="70BDE6C6" w14:textId="77777777" w:rsidR="00092F4E" w:rsidRPr="00194E50" w:rsidRDefault="00092F4E">
      <w:pPr>
        <w:ind w:left="0" w:hanging="2"/>
        <w:jc w:val="both"/>
        <w:rPr>
          <w:sz w:val="24"/>
          <w:szCs w:val="24"/>
        </w:rPr>
      </w:pPr>
    </w:p>
    <w:p w14:paraId="404B2D52" w14:textId="77777777" w:rsidR="00092F4E" w:rsidRPr="00194E50" w:rsidRDefault="00092F4E">
      <w:pPr>
        <w:ind w:left="0" w:hanging="2"/>
        <w:jc w:val="both"/>
        <w:rPr>
          <w:sz w:val="24"/>
          <w:szCs w:val="24"/>
        </w:rPr>
      </w:pPr>
    </w:p>
    <w:p w14:paraId="1F167224" w14:textId="77777777" w:rsidR="00092F4E" w:rsidRPr="00194E50" w:rsidRDefault="00092F4E">
      <w:pPr>
        <w:ind w:left="0" w:hanging="2"/>
        <w:jc w:val="both"/>
        <w:rPr>
          <w:sz w:val="24"/>
          <w:szCs w:val="24"/>
        </w:rPr>
      </w:pPr>
    </w:p>
    <w:p w14:paraId="3B259044" w14:textId="77777777" w:rsidR="00092F4E" w:rsidRPr="00194E50" w:rsidRDefault="00092F4E">
      <w:pPr>
        <w:ind w:left="0" w:hanging="2"/>
        <w:jc w:val="both"/>
        <w:rPr>
          <w:sz w:val="24"/>
          <w:szCs w:val="24"/>
        </w:rPr>
      </w:pPr>
    </w:p>
    <w:p w14:paraId="2B1C5B98" w14:textId="77777777" w:rsidR="00092F4E" w:rsidRPr="00194E50" w:rsidRDefault="00092F4E">
      <w:pPr>
        <w:ind w:left="0" w:hanging="2"/>
        <w:jc w:val="both"/>
        <w:rPr>
          <w:sz w:val="24"/>
          <w:szCs w:val="24"/>
        </w:rPr>
      </w:pPr>
    </w:p>
    <w:p w14:paraId="79F2965B" w14:textId="77777777" w:rsidR="00092F4E" w:rsidRPr="00194E50" w:rsidRDefault="00092F4E">
      <w:pPr>
        <w:ind w:left="0" w:hanging="2"/>
        <w:jc w:val="both"/>
        <w:rPr>
          <w:sz w:val="24"/>
          <w:szCs w:val="24"/>
        </w:rPr>
      </w:pPr>
    </w:p>
    <w:p w14:paraId="6A7F0D7A" w14:textId="77777777" w:rsidR="00092F4E" w:rsidRPr="00194E50" w:rsidRDefault="00092F4E">
      <w:pPr>
        <w:ind w:left="0" w:hanging="2"/>
        <w:jc w:val="both"/>
        <w:rPr>
          <w:sz w:val="24"/>
          <w:szCs w:val="24"/>
        </w:rPr>
      </w:pPr>
    </w:p>
    <w:p w14:paraId="2734FB3B" w14:textId="77777777" w:rsidR="00092F4E" w:rsidRPr="00194E50" w:rsidRDefault="00092F4E">
      <w:pPr>
        <w:ind w:left="0" w:hanging="2"/>
        <w:jc w:val="both"/>
        <w:rPr>
          <w:sz w:val="24"/>
          <w:szCs w:val="24"/>
        </w:rPr>
      </w:pPr>
    </w:p>
    <w:p w14:paraId="3696CE37" w14:textId="77777777" w:rsidR="00092F4E" w:rsidRPr="00194E50" w:rsidRDefault="00092F4E">
      <w:pPr>
        <w:ind w:left="0" w:hanging="2"/>
        <w:jc w:val="both"/>
        <w:rPr>
          <w:sz w:val="24"/>
          <w:szCs w:val="24"/>
        </w:rPr>
      </w:pPr>
    </w:p>
    <w:p w14:paraId="5271EE45" w14:textId="77777777" w:rsidR="00092F4E" w:rsidRPr="00194E50" w:rsidRDefault="00092F4E">
      <w:pPr>
        <w:ind w:left="0" w:hanging="2"/>
        <w:jc w:val="both"/>
        <w:rPr>
          <w:sz w:val="24"/>
          <w:szCs w:val="24"/>
        </w:rPr>
      </w:pPr>
    </w:p>
    <w:p w14:paraId="77CEA22F" w14:textId="77777777" w:rsidR="00092F4E" w:rsidRPr="00194E50" w:rsidRDefault="00092F4E">
      <w:pPr>
        <w:ind w:left="0" w:hanging="2"/>
        <w:jc w:val="both"/>
        <w:rPr>
          <w:sz w:val="24"/>
          <w:szCs w:val="24"/>
        </w:rPr>
      </w:pPr>
    </w:p>
    <w:p w14:paraId="4D30CC1A" w14:textId="77777777" w:rsidR="00092F4E" w:rsidRPr="00194E50" w:rsidRDefault="00092F4E">
      <w:pPr>
        <w:ind w:left="0" w:hanging="2"/>
        <w:jc w:val="both"/>
        <w:rPr>
          <w:sz w:val="24"/>
          <w:szCs w:val="24"/>
        </w:rPr>
      </w:pPr>
    </w:p>
    <w:p w14:paraId="6412D1FE" w14:textId="77777777" w:rsidR="00092F4E" w:rsidRPr="00194E50" w:rsidRDefault="00092F4E">
      <w:pPr>
        <w:ind w:left="0" w:hanging="2"/>
        <w:jc w:val="both"/>
        <w:rPr>
          <w:sz w:val="24"/>
          <w:szCs w:val="24"/>
        </w:rPr>
      </w:pPr>
    </w:p>
    <w:p w14:paraId="410EE13A" w14:textId="77777777" w:rsidR="00092F4E" w:rsidRPr="00194E50" w:rsidRDefault="00092F4E">
      <w:pPr>
        <w:ind w:left="0" w:hanging="2"/>
        <w:jc w:val="both"/>
        <w:rPr>
          <w:sz w:val="24"/>
          <w:szCs w:val="24"/>
        </w:rPr>
      </w:pPr>
    </w:p>
    <w:p w14:paraId="72E353BF" w14:textId="77777777" w:rsidR="00092F4E" w:rsidRPr="00194E50" w:rsidRDefault="00092F4E">
      <w:pPr>
        <w:ind w:left="0" w:hanging="2"/>
        <w:jc w:val="both"/>
        <w:rPr>
          <w:sz w:val="24"/>
          <w:szCs w:val="24"/>
        </w:rPr>
      </w:pPr>
    </w:p>
    <w:p w14:paraId="5EF02B30" w14:textId="4B91F8D9" w:rsidR="00092F4E" w:rsidRDefault="00000000">
      <w:pPr>
        <w:ind w:left="0" w:hanging="2"/>
        <w:jc w:val="center"/>
        <w:rPr>
          <w:b/>
          <w:sz w:val="24"/>
          <w:szCs w:val="24"/>
          <w:u w:val="single"/>
        </w:rPr>
      </w:pPr>
      <w:r w:rsidRPr="00194E50">
        <w:rPr>
          <w:b/>
          <w:sz w:val="24"/>
          <w:szCs w:val="24"/>
          <w:u w:val="single"/>
        </w:rPr>
        <w:lastRenderedPageBreak/>
        <w:t>ANEXO III</w:t>
      </w:r>
    </w:p>
    <w:p w14:paraId="3A0472C7" w14:textId="77777777" w:rsidR="00194E50" w:rsidRPr="00194E50" w:rsidRDefault="00194E50">
      <w:pPr>
        <w:ind w:left="0" w:hanging="2"/>
        <w:jc w:val="center"/>
        <w:rPr>
          <w:sz w:val="24"/>
          <w:szCs w:val="24"/>
          <w:u w:val="single"/>
        </w:rPr>
      </w:pPr>
    </w:p>
    <w:p w14:paraId="3EB5AF39" w14:textId="77777777" w:rsidR="00092F4E" w:rsidRPr="00194E50" w:rsidRDefault="00092F4E">
      <w:pPr>
        <w:ind w:left="0" w:hanging="2"/>
        <w:jc w:val="both"/>
        <w:rPr>
          <w:sz w:val="24"/>
          <w:szCs w:val="24"/>
        </w:rPr>
      </w:pPr>
    </w:p>
    <w:p w14:paraId="5B0FEEEE" w14:textId="77777777" w:rsidR="00092F4E" w:rsidRPr="00194E50" w:rsidRDefault="00000000">
      <w:pPr>
        <w:ind w:left="0" w:hanging="2"/>
        <w:jc w:val="both"/>
        <w:rPr>
          <w:sz w:val="24"/>
          <w:szCs w:val="24"/>
        </w:rPr>
      </w:pPr>
      <w:r w:rsidRPr="00194E50">
        <w:rPr>
          <w:b/>
          <w:sz w:val="24"/>
          <w:szCs w:val="24"/>
        </w:rPr>
        <w:t>CONTRATO Nº XX/2022</w:t>
      </w:r>
    </w:p>
    <w:p w14:paraId="0D4DF668" w14:textId="77777777" w:rsidR="00092F4E" w:rsidRPr="00194E50" w:rsidRDefault="00000000">
      <w:pPr>
        <w:ind w:left="0" w:hanging="2"/>
        <w:jc w:val="both"/>
        <w:rPr>
          <w:sz w:val="24"/>
          <w:szCs w:val="24"/>
        </w:rPr>
      </w:pPr>
      <w:r w:rsidRPr="00194E50">
        <w:rPr>
          <w:b/>
          <w:sz w:val="24"/>
          <w:szCs w:val="24"/>
        </w:rPr>
        <w:t>PREGÃO PRESENCIAL Nº 04/2022</w:t>
      </w:r>
    </w:p>
    <w:p w14:paraId="02F2B460" w14:textId="77777777" w:rsidR="00092F4E" w:rsidRPr="00194E50" w:rsidRDefault="00000000">
      <w:pPr>
        <w:ind w:left="0" w:hanging="2"/>
        <w:jc w:val="both"/>
        <w:rPr>
          <w:sz w:val="24"/>
          <w:szCs w:val="24"/>
        </w:rPr>
      </w:pPr>
      <w:r w:rsidRPr="00194E50">
        <w:rPr>
          <w:b/>
          <w:sz w:val="24"/>
          <w:szCs w:val="24"/>
        </w:rPr>
        <w:t>CONTRATAÇÃO DE EMISSORA DE RÁDIO, PARA PRESTAÇÕES DE SERVIÇOS DE RADIODIFUSÃO, ATRAVÉS DA TRANSMISSÃO DAS SESSÕES ORDINÁRIAS DA CÂMARA MUNICIPAL, POR DOZE MESES.</w:t>
      </w:r>
    </w:p>
    <w:p w14:paraId="33FE6A04" w14:textId="77777777" w:rsidR="00092F4E" w:rsidRPr="00194E50" w:rsidRDefault="00092F4E">
      <w:pPr>
        <w:ind w:left="0" w:hanging="2"/>
        <w:jc w:val="both"/>
        <w:rPr>
          <w:sz w:val="24"/>
          <w:szCs w:val="24"/>
        </w:rPr>
      </w:pPr>
    </w:p>
    <w:p w14:paraId="4235FC90" w14:textId="77777777" w:rsidR="00092F4E" w:rsidRPr="00194E50" w:rsidRDefault="00000000">
      <w:pPr>
        <w:ind w:left="0" w:hanging="2"/>
        <w:jc w:val="both"/>
        <w:rPr>
          <w:sz w:val="24"/>
          <w:szCs w:val="24"/>
        </w:rPr>
      </w:pPr>
      <w:r w:rsidRPr="00194E50">
        <w:rPr>
          <w:sz w:val="24"/>
          <w:szCs w:val="24"/>
        </w:rPr>
        <w:t xml:space="preserve">Contrato visa </w:t>
      </w:r>
      <w:r w:rsidRPr="00194E50">
        <w:rPr>
          <w:b/>
          <w:sz w:val="24"/>
          <w:szCs w:val="24"/>
        </w:rPr>
        <w:t>a contratação de emissora de rádio, para prestações de serviços de radiodifusão, através da transmissão das sessões legislativas da Câmara Municipal</w:t>
      </w:r>
      <w:r w:rsidRPr="00194E50">
        <w:rPr>
          <w:sz w:val="24"/>
          <w:szCs w:val="24"/>
        </w:rPr>
        <w:t>,  parceladamente, que entre si fazem como CONTRATANTE, que assim passa a ser designada neste contrato a Câmara Municipal de Mococa, CNPJ nº 49.387.640/0001-95, neste ato representada por sua Presidente, Sra. Elisângela Mazini Maziero Breganoli, brasileira, casada, RG n.º ________, CPF nº ________, residente e domiciliado na Rua ___________, nº ___, bairro _______, Mococa, estado de São Paulo, e como CONTRATADA, que assim passa a ser designada neste ato a empresa ____________, CNPJ nº ____________, localizada na rua, nº centro, na cidade de Mococa, aqui representada pelo(a) _________, RG nº __________ e CPF nº ____________.</w:t>
      </w:r>
    </w:p>
    <w:p w14:paraId="2C26FA61" w14:textId="77777777" w:rsidR="00092F4E" w:rsidRPr="00194E50" w:rsidRDefault="00092F4E">
      <w:pPr>
        <w:ind w:left="0" w:hanging="2"/>
        <w:jc w:val="both"/>
        <w:rPr>
          <w:sz w:val="24"/>
          <w:szCs w:val="24"/>
        </w:rPr>
      </w:pPr>
    </w:p>
    <w:p w14:paraId="6E601B73" w14:textId="77777777" w:rsidR="00092F4E" w:rsidRPr="00194E50" w:rsidRDefault="00000000">
      <w:pPr>
        <w:ind w:left="0" w:hanging="2"/>
        <w:jc w:val="both"/>
        <w:rPr>
          <w:sz w:val="24"/>
          <w:szCs w:val="24"/>
        </w:rPr>
      </w:pPr>
      <w:r w:rsidRPr="00194E50">
        <w:rPr>
          <w:b/>
          <w:sz w:val="24"/>
          <w:szCs w:val="24"/>
        </w:rPr>
        <w:t>Consoante as disposições expressas no Pregão Presencial número 03/2019, tudo em conformidade com as Leis Federais números 10.520/2002 e 8.666/93 com suas modificações posteriores, celebram o presente instrumento de contrato, pactuando para tanto o seguinte:</w:t>
      </w:r>
    </w:p>
    <w:p w14:paraId="7809FE2A" w14:textId="77777777" w:rsidR="00092F4E" w:rsidRPr="00194E50" w:rsidRDefault="00092F4E">
      <w:pPr>
        <w:ind w:left="0" w:hanging="2"/>
        <w:jc w:val="both"/>
        <w:rPr>
          <w:sz w:val="24"/>
          <w:szCs w:val="24"/>
        </w:rPr>
      </w:pPr>
    </w:p>
    <w:p w14:paraId="326886F9" w14:textId="77777777" w:rsidR="00092F4E" w:rsidRPr="00194E50" w:rsidRDefault="00000000">
      <w:pPr>
        <w:ind w:left="0" w:hanging="2"/>
        <w:jc w:val="both"/>
        <w:rPr>
          <w:sz w:val="24"/>
          <w:szCs w:val="24"/>
        </w:rPr>
      </w:pPr>
      <w:r w:rsidRPr="00194E50">
        <w:rPr>
          <w:b/>
          <w:sz w:val="24"/>
          <w:szCs w:val="24"/>
        </w:rPr>
        <w:t>CLÁUSULA PRIMEIRA: DO OBJETO</w:t>
      </w:r>
    </w:p>
    <w:p w14:paraId="6F0EBFB8" w14:textId="77777777" w:rsidR="00092F4E" w:rsidRPr="00194E50" w:rsidRDefault="00092F4E">
      <w:pPr>
        <w:ind w:left="0" w:hanging="2"/>
        <w:jc w:val="both"/>
        <w:rPr>
          <w:sz w:val="24"/>
          <w:szCs w:val="24"/>
        </w:rPr>
      </w:pPr>
    </w:p>
    <w:p w14:paraId="23DDD7B4" w14:textId="77777777" w:rsidR="00092F4E" w:rsidRPr="00194E50" w:rsidRDefault="00000000">
      <w:pPr>
        <w:ind w:left="0" w:hanging="2"/>
        <w:jc w:val="both"/>
        <w:rPr>
          <w:sz w:val="24"/>
          <w:szCs w:val="24"/>
        </w:rPr>
      </w:pPr>
      <w:r w:rsidRPr="00194E50">
        <w:rPr>
          <w:sz w:val="24"/>
          <w:szCs w:val="24"/>
        </w:rPr>
        <w:t>O presente contrato tem por objeto a Contratação de emissora de rádio FM para prestação de serviço de Radiodifusão, com abrangência municipal, para a transmissão das sessões ordinárias da Câmara Municipal de Mococa.</w:t>
      </w:r>
    </w:p>
    <w:p w14:paraId="10A8D090" w14:textId="77777777" w:rsidR="00092F4E" w:rsidRPr="00194E50" w:rsidRDefault="00092F4E">
      <w:pPr>
        <w:ind w:left="0" w:hanging="2"/>
        <w:jc w:val="both"/>
        <w:rPr>
          <w:sz w:val="24"/>
          <w:szCs w:val="24"/>
        </w:rPr>
      </w:pPr>
    </w:p>
    <w:p w14:paraId="3755D252" w14:textId="77777777" w:rsidR="00092F4E" w:rsidRPr="00194E50" w:rsidRDefault="00000000">
      <w:pPr>
        <w:ind w:left="0" w:hanging="2"/>
        <w:jc w:val="both"/>
        <w:rPr>
          <w:sz w:val="24"/>
          <w:szCs w:val="24"/>
        </w:rPr>
      </w:pPr>
      <w:r w:rsidRPr="00194E50">
        <w:rPr>
          <w:b/>
          <w:sz w:val="24"/>
          <w:szCs w:val="24"/>
        </w:rPr>
        <w:t>CLÁUSULA SEGUNDA: DO VALOR DO CONTRATO</w:t>
      </w:r>
    </w:p>
    <w:p w14:paraId="72725B7E" w14:textId="77777777" w:rsidR="00092F4E" w:rsidRPr="00194E50" w:rsidRDefault="00092F4E">
      <w:pPr>
        <w:ind w:left="0" w:hanging="2"/>
        <w:jc w:val="both"/>
        <w:rPr>
          <w:sz w:val="24"/>
          <w:szCs w:val="24"/>
        </w:rPr>
      </w:pPr>
    </w:p>
    <w:p w14:paraId="282CEA75" w14:textId="77777777" w:rsidR="00092F4E" w:rsidRPr="00194E50" w:rsidRDefault="00000000">
      <w:pPr>
        <w:ind w:left="0" w:hanging="2"/>
        <w:jc w:val="both"/>
        <w:rPr>
          <w:sz w:val="24"/>
          <w:szCs w:val="24"/>
        </w:rPr>
      </w:pPr>
      <w:r w:rsidRPr="00194E50">
        <w:rPr>
          <w:sz w:val="24"/>
          <w:szCs w:val="24"/>
        </w:rPr>
        <w:t>A CONTRATANTE pagará a CONTRATADA o preço unitário de R$ .................. (.............) pela hora de transmissão.</w:t>
      </w:r>
    </w:p>
    <w:p w14:paraId="5E2B63BE" w14:textId="77777777" w:rsidR="00092F4E" w:rsidRPr="00194E50" w:rsidRDefault="00092F4E">
      <w:pPr>
        <w:ind w:left="0" w:hanging="2"/>
        <w:jc w:val="both"/>
        <w:rPr>
          <w:sz w:val="24"/>
          <w:szCs w:val="24"/>
        </w:rPr>
      </w:pPr>
    </w:p>
    <w:p w14:paraId="419E56AD" w14:textId="77777777" w:rsidR="00092F4E" w:rsidRPr="00194E50" w:rsidRDefault="00092F4E">
      <w:pPr>
        <w:ind w:left="0" w:hanging="2"/>
        <w:jc w:val="both"/>
        <w:rPr>
          <w:sz w:val="24"/>
          <w:szCs w:val="24"/>
        </w:rPr>
      </w:pPr>
    </w:p>
    <w:p w14:paraId="726FFED7" w14:textId="77777777" w:rsidR="00092F4E" w:rsidRPr="00194E50" w:rsidRDefault="00000000">
      <w:pPr>
        <w:ind w:left="0" w:hanging="2"/>
        <w:jc w:val="both"/>
        <w:rPr>
          <w:sz w:val="24"/>
          <w:szCs w:val="24"/>
        </w:rPr>
      </w:pPr>
      <w:r w:rsidRPr="00194E50">
        <w:rPr>
          <w:b/>
          <w:sz w:val="24"/>
          <w:szCs w:val="24"/>
        </w:rPr>
        <w:t>CLÁUSULA TERCEIRA: DA EXECUÇÃO DO OBJETO DO CONTRATO</w:t>
      </w:r>
    </w:p>
    <w:p w14:paraId="4D906FB2" w14:textId="77777777" w:rsidR="00092F4E" w:rsidRPr="00194E50" w:rsidRDefault="00092F4E">
      <w:pPr>
        <w:ind w:left="0" w:hanging="2"/>
        <w:jc w:val="both"/>
        <w:rPr>
          <w:sz w:val="24"/>
          <w:szCs w:val="24"/>
        </w:rPr>
      </w:pPr>
    </w:p>
    <w:p w14:paraId="3919E797" w14:textId="77777777" w:rsidR="00092F4E" w:rsidRPr="00194E50" w:rsidRDefault="00000000">
      <w:pPr>
        <w:ind w:left="0" w:hanging="2"/>
        <w:jc w:val="both"/>
        <w:rPr>
          <w:sz w:val="24"/>
          <w:szCs w:val="24"/>
        </w:rPr>
      </w:pPr>
      <w:r w:rsidRPr="00194E50">
        <w:rPr>
          <w:sz w:val="24"/>
          <w:szCs w:val="24"/>
        </w:rPr>
        <w:t>A CONTRATADA deverá transmitir as sessões ordinárias realizadas habitualmente às segundas-feiras, com duração de aproximadamente 4 horas, em transmissão ininterrupta, em horário diurno,  em outro dia da semana,  previamente agendado pela Câmara Municipal de Mococa.</w:t>
      </w:r>
    </w:p>
    <w:p w14:paraId="31D66339" w14:textId="77777777" w:rsidR="00092F4E" w:rsidRPr="00194E50" w:rsidRDefault="00092F4E">
      <w:pPr>
        <w:ind w:left="0" w:hanging="2"/>
        <w:jc w:val="both"/>
        <w:rPr>
          <w:sz w:val="24"/>
          <w:szCs w:val="24"/>
        </w:rPr>
      </w:pPr>
    </w:p>
    <w:p w14:paraId="08A9539B" w14:textId="77777777" w:rsidR="00092F4E" w:rsidRPr="00194E50" w:rsidRDefault="00092F4E">
      <w:pPr>
        <w:ind w:left="0" w:hanging="2"/>
        <w:jc w:val="both"/>
        <w:rPr>
          <w:sz w:val="24"/>
          <w:szCs w:val="24"/>
        </w:rPr>
      </w:pPr>
    </w:p>
    <w:p w14:paraId="62F9293D" w14:textId="77777777" w:rsidR="00092F4E" w:rsidRPr="00194E50" w:rsidRDefault="00000000">
      <w:pPr>
        <w:ind w:left="0" w:hanging="2"/>
        <w:jc w:val="both"/>
        <w:rPr>
          <w:sz w:val="24"/>
          <w:szCs w:val="24"/>
        </w:rPr>
      </w:pPr>
      <w:r w:rsidRPr="00194E50">
        <w:rPr>
          <w:b/>
          <w:sz w:val="24"/>
          <w:szCs w:val="24"/>
        </w:rPr>
        <w:lastRenderedPageBreak/>
        <w:t>QUARTA: DA VIGÊNCIA E DA VALIDADE DO CONTRATO</w:t>
      </w:r>
    </w:p>
    <w:p w14:paraId="0BAFF164" w14:textId="77777777" w:rsidR="00092F4E" w:rsidRPr="00194E50" w:rsidRDefault="00092F4E">
      <w:pPr>
        <w:ind w:left="0" w:hanging="2"/>
        <w:jc w:val="both"/>
        <w:rPr>
          <w:sz w:val="24"/>
          <w:szCs w:val="24"/>
        </w:rPr>
      </w:pPr>
    </w:p>
    <w:p w14:paraId="77CC2FD7" w14:textId="77777777" w:rsidR="00092F4E" w:rsidRPr="00194E50" w:rsidRDefault="00000000">
      <w:pPr>
        <w:pStyle w:val="Ttulo1"/>
        <w:ind w:left="0" w:hanging="2"/>
        <w:rPr>
          <w:sz w:val="24"/>
          <w:szCs w:val="24"/>
          <w:lang w:val="pt-BR"/>
        </w:rPr>
      </w:pPr>
      <w:r w:rsidRPr="00194E50">
        <w:rPr>
          <w:sz w:val="24"/>
          <w:szCs w:val="24"/>
          <w:lang w:val="pt-BR"/>
        </w:rPr>
        <w:t>O contrato objeto desta licitação terá validade de 12 (doze) meses, podendo ser prorrogado nos casos previstos no art. 57 da Lei no 8.666/93, podendo sofrer, nas mesmas condições contratuais, acréscimos ou supressões de até 25% (vinte e cinco por cento) do valor inicial do contrato, nos termos do art. 65 § 1º da Lei 8.666/93.</w:t>
      </w:r>
    </w:p>
    <w:p w14:paraId="6F5432E1" w14:textId="77777777" w:rsidR="00092F4E" w:rsidRPr="00194E50" w:rsidRDefault="00092F4E">
      <w:pPr>
        <w:ind w:left="0" w:hanging="2"/>
        <w:jc w:val="both"/>
        <w:rPr>
          <w:sz w:val="24"/>
          <w:szCs w:val="24"/>
        </w:rPr>
      </w:pPr>
    </w:p>
    <w:p w14:paraId="0C30D19C" w14:textId="77777777" w:rsidR="00092F4E" w:rsidRPr="00194E50" w:rsidRDefault="00000000">
      <w:pPr>
        <w:ind w:left="0" w:hanging="2"/>
        <w:jc w:val="both"/>
        <w:rPr>
          <w:sz w:val="24"/>
          <w:szCs w:val="24"/>
        </w:rPr>
      </w:pPr>
      <w:r w:rsidRPr="00194E50">
        <w:rPr>
          <w:sz w:val="24"/>
          <w:szCs w:val="24"/>
        </w:rPr>
        <w:t>A empresa contratada se obriga a manter, durante toda a execução do contrato, compatibilidade com as obrigações assumidas, assim como todas as condições de habilitação e qualificação, exigidas na licitação (artigo 55, XIII da Lei 8666/93).</w:t>
      </w:r>
    </w:p>
    <w:p w14:paraId="47E6087E" w14:textId="77777777" w:rsidR="00092F4E" w:rsidRPr="00194E50" w:rsidRDefault="00092F4E">
      <w:pPr>
        <w:ind w:left="0" w:hanging="2"/>
        <w:jc w:val="both"/>
        <w:rPr>
          <w:sz w:val="24"/>
          <w:szCs w:val="24"/>
        </w:rPr>
      </w:pPr>
    </w:p>
    <w:p w14:paraId="5EE093CD" w14:textId="77777777" w:rsidR="00092F4E" w:rsidRPr="00194E50" w:rsidRDefault="00000000">
      <w:pPr>
        <w:ind w:left="0" w:hanging="2"/>
        <w:jc w:val="both"/>
        <w:rPr>
          <w:sz w:val="24"/>
          <w:szCs w:val="24"/>
        </w:rPr>
      </w:pPr>
      <w:r w:rsidRPr="00194E50">
        <w:rPr>
          <w:b/>
          <w:sz w:val="24"/>
          <w:szCs w:val="24"/>
        </w:rPr>
        <w:t>CLÁUSULA QUINTA: DO REAJUSTE</w:t>
      </w:r>
    </w:p>
    <w:p w14:paraId="68930AFE" w14:textId="77777777" w:rsidR="00092F4E" w:rsidRPr="00194E50" w:rsidRDefault="00092F4E">
      <w:pPr>
        <w:ind w:left="0" w:hanging="2"/>
        <w:jc w:val="both"/>
        <w:rPr>
          <w:sz w:val="24"/>
          <w:szCs w:val="24"/>
        </w:rPr>
      </w:pPr>
    </w:p>
    <w:p w14:paraId="6C19A536" w14:textId="77777777" w:rsidR="00092F4E" w:rsidRPr="00194E50" w:rsidRDefault="00000000">
      <w:pPr>
        <w:ind w:left="0" w:hanging="2"/>
        <w:jc w:val="both"/>
        <w:rPr>
          <w:sz w:val="24"/>
          <w:szCs w:val="24"/>
        </w:rPr>
      </w:pPr>
      <w:r w:rsidRPr="00194E50">
        <w:rPr>
          <w:b/>
          <w:sz w:val="24"/>
          <w:szCs w:val="24"/>
        </w:rPr>
        <w:t>Os preços propostos somente poderão ser reajustados mediante comunicação prévia, fundamentada e por escrito do fato causador do desequilíbrio econômico-financeiro que não era previsível ao tempo da assinatura do presente contrato.</w:t>
      </w:r>
    </w:p>
    <w:p w14:paraId="2EE3FAE2" w14:textId="77777777" w:rsidR="00092F4E" w:rsidRPr="00194E50" w:rsidRDefault="00092F4E">
      <w:pPr>
        <w:ind w:left="0" w:hanging="2"/>
        <w:jc w:val="both"/>
        <w:rPr>
          <w:sz w:val="24"/>
          <w:szCs w:val="24"/>
        </w:rPr>
      </w:pPr>
    </w:p>
    <w:p w14:paraId="7B1C8A16" w14:textId="77777777" w:rsidR="00092F4E" w:rsidRPr="00194E50" w:rsidRDefault="00000000">
      <w:pPr>
        <w:pStyle w:val="Ttulo1"/>
        <w:ind w:left="0" w:hanging="2"/>
        <w:rPr>
          <w:sz w:val="24"/>
          <w:szCs w:val="24"/>
          <w:lang w:val="pt-BR"/>
        </w:rPr>
      </w:pPr>
      <w:r w:rsidRPr="00194E50">
        <w:rPr>
          <w:b/>
          <w:sz w:val="24"/>
          <w:szCs w:val="24"/>
          <w:lang w:val="pt-BR"/>
        </w:rPr>
        <w:t>CLÁUSULA SEXTA: DO RECEBIMENTO DOS SERVIÇOS</w:t>
      </w:r>
    </w:p>
    <w:p w14:paraId="10EA73F8" w14:textId="77777777" w:rsidR="00092F4E" w:rsidRPr="00194E50" w:rsidRDefault="00092F4E">
      <w:pPr>
        <w:pStyle w:val="Ttulo1"/>
        <w:ind w:left="0" w:hanging="2"/>
        <w:rPr>
          <w:sz w:val="24"/>
          <w:szCs w:val="24"/>
          <w:lang w:val="pt-BR"/>
        </w:rPr>
      </w:pPr>
    </w:p>
    <w:p w14:paraId="0D6F9BE2" w14:textId="77777777" w:rsidR="00092F4E" w:rsidRPr="00194E50" w:rsidRDefault="00000000">
      <w:pPr>
        <w:pStyle w:val="Ttulo1"/>
        <w:ind w:left="0" w:hanging="2"/>
        <w:rPr>
          <w:sz w:val="24"/>
          <w:szCs w:val="24"/>
          <w:lang w:val="pt-BR"/>
        </w:rPr>
      </w:pPr>
      <w:r w:rsidRPr="00194E50">
        <w:rPr>
          <w:sz w:val="24"/>
          <w:szCs w:val="24"/>
          <w:lang w:val="pt-BR"/>
        </w:rPr>
        <w:t xml:space="preserve">Os serviços serão considerados efetivamente recebidos após a veiculação em Emissora de Rádio devidamente regularizada junto ao Ministério das Comunicações, desde que contemplem as necessidades da administração. </w:t>
      </w:r>
    </w:p>
    <w:p w14:paraId="0DBBD5B7" w14:textId="77777777" w:rsidR="00092F4E" w:rsidRPr="00194E50" w:rsidRDefault="00092F4E">
      <w:pPr>
        <w:pStyle w:val="Ttulo1"/>
        <w:ind w:left="0" w:hanging="2"/>
        <w:rPr>
          <w:sz w:val="24"/>
          <w:szCs w:val="24"/>
          <w:lang w:val="pt-BR"/>
        </w:rPr>
      </w:pPr>
    </w:p>
    <w:p w14:paraId="7A029230" w14:textId="77777777" w:rsidR="00092F4E" w:rsidRPr="00194E50" w:rsidRDefault="00000000">
      <w:pPr>
        <w:pStyle w:val="Ttulo1"/>
        <w:ind w:left="0" w:hanging="2"/>
        <w:rPr>
          <w:sz w:val="24"/>
          <w:szCs w:val="24"/>
          <w:lang w:val="pt-BR"/>
        </w:rPr>
      </w:pPr>
      <w:r w:rsidRPr="00194E50">
        <w:rPr>
          <w:b/>
          <w:sz w:val="24"/>
          <w:szCs w:val="24"/>
          <w:lang w:val="pt-BR"/>
        </w:rPr>
        <w:t>CLÁUSULA SÉTIMA: DO ACOMPANHAMENTO E FISCALIZAÇÃO DA ENTREGA</w:t>
      </w:r>
      <w:r w:rsidRPr="00194E50">
        <w:rPr>
          <w:sz w:val="24"/>
          <w:szCs w:val="24"/>
          <w:lang w:val="pt-BR"/>
        </w:rPr>
        <w:t xml:space="preserve"> </w:t>
      </w:r>
    </w:p>
    <w:p w14:paraId="4FAF2AEE" w14:textId="77777777" w:rsidR="00092F4E" w:rsidRPr="00194E50" w:rsidRDefault="00092F4E">
      <w:pPr>
        <w:pStyle w:val="Ttulo1"/>
        <w:ind w:left="0" w:hanging="2"/>
        <w:rPr>
          <w:sz w:val="24"/>
          <w:szCs w:val="24"/>
          <w:lang w:val="pt-BR"/>
        </w:rPr>
      </w:pPr>
    </w:p>
    <w:p w14:paraId="0E0ED118" w14:textId="77777777" w:rsidR="00092F4E" w:rsidRPr="00194E50" w:rsidRDefault="00000000">
      <w:pPr>
        <w:pStyle w:val="Ttulo1"/>
        <w:ind w:left="0" w:hanging="2"/>
        <w:rPr>
          <w:sz w:val="24"/>
          <w:szCs w:val="24"/>
          <w:lang w:val="pt-BR"/>
        </w:rPr>
      </w:pPr>
      <w:r w:rsidRPr="00194E50">
        <w:rPr>
          <w:sz w:val="24"/>
          <w:szCs w:val="24"/>
          <w:lang w:val="pt-BR"/>
        </w:rPr>
        <w:t xml:space="preserve">A entrega dos serviços solicitados será acompanhada e fiscalizada por servidor da Câmara Municipal de Mococa, o qual deverá atestar a fiel e correta entrega para fins de pagamento. Caberá a esse servidor rejeitar total ou em parte qualquer serviço que não esteja de acordo com as exigências. </w:t>
      </w:r>
    </w:p>
    <w:p w14:paraId="69783705" w14:textId="77777777" w:rsidR="00092F4E" w:rsidRPr="00194E50" w:rsidRDefault="00092F4E">
      <w:pPr>
        <w:pStyle w:val="Ttulo1"/>
        <w:ind w:left="0" w:hanging="2"/>
        <w:rPr>
          <w:b/>
          <w:sz w:val="24"/>
          <w:szCs w:val="24"/>
          <w:lang w:val="pt-BR"/>
        </w:rPr>
      </w:pPr>
    </w:p>
    <w:p w14:paraId="43E3A896" w14:textId="77777777" w:rsidR="00092F4E" w:rsidRPr="00194E50" w:rsidRDefault="00000000">
      <w:pPr>
        <w:pStyle w:val="Ttulo1"/>
        <w:ind w:left="0" w:hanging="2"/>
        <w:rPr>
          <w:b/>
          <w:sz w:val="24"/>
          <w:szCs w:val="24"/>
          <w:lang w:val="pt-BR"/>
        </w:rPr>
      </w:pPr>
      <w:r w:rsidRPr="00194E50">
        <w:rPr>
          <w:b/>
          <w:sz w:val="24"/>
          <w:szCs w:val="24"/>
          <w:lang w:val="pt-BR"/>
        </w:rPr>
        <w:t>CLÁUSULA OITAVA: DAS RESPONSABILIDADES DA CONTRATADA</w:t>
      </w:r>
    </w:p>
    <w:p w14:paraId="0FC7604E" w14:textId="77777777" w:rsidR="00092F4E" w:rsidRPr="00194E50" w:rsidRDefault="00092F4E">
      <w:pPr>
        <w:pStyle w:val="Ttulo1"/>
        <w:ind w:left="0" w:hanging="2"/>
        <w:rPr>
          <w:sz w:val="24"/>
          <w:szCs w:val="24"/>
          <w:lang w:val="pt-BR"/>
        </w:rPr>
      </w:pPr>
    </w:p>
    <w:p w14:paraId="6EC653B2" w14:textId="77777777" w:rsidR="00092F4E" w:rsidRPr="00194E50" w:rsidRDefault="00000000">
      <w:pPr>
        <w:pStyle w:val="Ttulo1"/>
        <w:ind w:left="0" w:hanging="2"/>
        <w:rPr>
          <w:sz w:val="24"/>
          <w:szCs w:val="24"/>
          <w:lang w:val="pt-BR"/>
        </w:rPr>
      </w:pPr>
      <w:r w:rsidRPr="00194E50">
        <w:rPr>
          <w:sz w:val="24"/>
          <w:szCs w:val="24"/>
          <w:lang w:val="pt-BR"/>
        </w:rPr>
        <w:t>Arcar com todas as despesas, diretas ou indiretas, da prestação dos serviços: fornecimento de mão de obra qualificada, materiais, equipamentos, impostos, taxas, encargos, seguros, transportes e outros, decorrentes do cumprimento das obrigações assumidas, sem qualquer ônus para a Câmara Municipal de Mococa.</w:t>
      </w:r>
    </w:p>
    <w:p w14:paraId="4985B8D1" w14:textId="77777777" w:rsidR="00092F4E" w:rsidRPr="00194E50" w:rsidRDefault="00092F4E">
      <w:pPr>
        <w:pStyle w:val="Ttulo1"/>
        <w:ind w:left="0" w:hanging="2"/>
        <w:rPr>
          <w:sz w:val="24"/>
          <w:szCs w:val="24"/>
          <w:lang w:val="pt-BR"/>
        </w:rPr>
      </w:pPr>
    </w:p>
    <w:p w14:paraId="2A100C29" w14:textId="77777777" w:rsidR="00092F4E" w:rsidRPr="00194E50" w:rsidRDefault="00000000">
      <w:pPr>
        <w:pStyle w:val="Ttulo1"/>
        <w:ind w:left="0" w:hanging="2"/>
        <w:rPr>
          <w:sz w:val="24"/>
          <w:szCs w:val="24"/>
          <w:lang w:val="pt-BR"/>
        </w:rPr>
      </w:pPr>
      <w:r w:rsidRPr="00194E50">
        <w:rPr>
          <w:sz w:val="24"/>
          <w:szCs w:val="24"/>
          <w:lang w:val="pt-BR"/>
        </w:rPr>
        <w:t>Manter a compatibilidade com as obrigações assumidas, durante todo o processo do contrato, de habilitação e qualificação exigidas na licitação.</w:t>
      </w:r>
    </w:p>
    <w:p w14:paraId="44AF3964" w14:textId="77777777" w:rsidR="00092F4E" w:rsidRPr="00194E50" w:rsidRDefault="00092F4E">
      <w:pPr>
        <w:pStyle w:val="Ttulo1"/>
        <w:ind w:left="0" w:hanging="2"/>
        <w:rPr>
          <w:sz w:val="24"/>
          <w:szCs w:val="24"/>
          <w:lang w:val="pt-BR"/>
        </w:rPr>
      </w:pPr>
    </w:p>
    <w:p w14:paraId="11398986" w14:textId="77777777" w:rsidR="00092F4E" w:rsidRPr="00194E50" w:rsidRDefault="00000000">
      <w:pPr>
        <w:pStyle w:val="Ttulo1"/>
        <w:ind w:left="0" w:hanging="2"/>
        <w:rPr>
          <w:sz w:val="24"/>
          <w:szCs w:val="24"/>
          <w:lang w:val="pt-BR"/>
        </w:rPr>
      </w:pPr>
      <w:r w:rsidRPr="00194E50">
        <w:rPr>
          <w:sz w:val="24"/>
          <w:szCs w:val="24"/>
          <w:lang w:val="pt-BR"/>
        </w:rPr>
        <w:t xml:space="preserve">Substituir às suas expensas, todo e qualquer serviço realizado em desacordo com as especificações exigidas e padrões de qualidade exigidos, com defeito, vício, ou que vier a apresentar problema quanto ao seu desempenho. </w:t>
      </w:r>
    </w:p>
    <w:p w14:paraId="675D8523" w14:textId="77777777" w:rsidR="00092F4E" w:rsidRPr="00194E50" w:rsidRDefault="00092F4E">
      <w:pPr>
        <w:pStyle w:val="Ttulo1"/>
        <w:ind w:left="0" w:hanging="2"/>
        <w:rPr>
          <w:sz w:val="24"/>
          <w:szCs w:val="24"/>
          <w:lang w:val="pt-BR"/>
        </w:rPr>
      </w:pPr>
    </w:p>
    <w:p w14:paraId="09C9770B" w14:textId="77777777" w:rsidR="00092F4E" w:rsidRPr="00194E50" w:rsidRDefault="00000000">
      <w:pPr>
        <w:pStyle w:val="Ttulo1"/>
        <w:ind w:left="0" w:hanging="2"/>
        <w:rPr>
          <w:sz w:val="24"/>
          <w:szCs w:val="24"/>
          <w:lang w:val="pt-BR"/>
        </w:rPr>
      </w:pPr>
      <w:r w:rsidRPr="00194E50">
        <w:rPr>
          <w:sz w:val="24"/>
          <w:szCs w:val="24"/>
          <w:lang w:val="pt-BR"/>
        </w:rPr>
        <w:lastRenderedPageBreak/>
        <w:t xml:space="preserve">Responsabilizar-se pelos danos causados diretamente à Administração ou a terceiros, decorrente de sua culpa ou dolo, negligência ou imprudência na execução dos serviços. </w:t>
      </w:r>
    </w:p>
    <w:p w14:paraId="10E8A6FB" w14:textId="77777777" w:rsidR="00092F4E" w:rsidRPr="00194E50" w:rsidRDefault="00092F4E">
      <w:pPr>
        <w:pStyle w:val="Ttulo1"/>
        <w:ind w:left="0" w:hanging="2"/>
        <w:rPr>
          <w:sz w:val="24"/>
          <w:szCs w:val="24"/>
          <w:lang w:val="pt-BR"/>
        </w:rPr>
      </w:pPr>
    </w:p>
    <w:p w14:paraId="485AB7AF" w14:textId="77777777" w:rsidR="00092F4E" w:rsidRPr="00194E50" w:rsidRDefault="00000000">
      <w:pPr>
        <w:pStyle w:val="Ttulo1"/>
        <w:ind w:left="0" w:hanging="2"/>
        <w:rPr>
          <w:sz w:val="24"/>
          <w:szCs w:val="24"/>
          <w:lang w:val="pt-BR"/>
        </w:rPr>
      </w:pPr>
      <w:r w:rsidRPr="00194E50">
        <w:rPr>
          <w:sz w:val="24"/>
          <w:szCs w:val="24"/>
          <w:lang w:val="pt-BR"/>
        </w:rPr>
        <w:t xml:space="preserve">Responsabilizar-se pela fiel realização dos serviços no prazo estabelecido. </w:t>
      </w:r>
    </w:p>
    <w:p w14:paraId="5B459FDF" w14:textId="77777777" w:rsidR="00092F4E" w:rsidRPr="00194E50" w:rsidRDefault="00092F4E">
      <w:pPr>
        <w:pStyle w:val="Ttulo1"/>
        <w:ind w:left="0" w:hanging="2"/>
        <w:rPr>
          <w:sz w:val="24"/>
          <w:szCs w:val="24"/>
          <w:lang w:val="pt-BR"/>
        </w:rPr>
      </w:pPr>
    </w:p>
    <w:p w14:paraId="19130C0D" w14:textId="77777777" w:rsidR="00092F4E" w:rsidRPr="00194E50" w:rsidRDefault="00000000">
      <w:pPr>
        <w:pStyle w:val="Ttulo1"/>
        <w:ind w:left="0" w:hanging="2"/>
        <w:rPr>
          <w:sz w:val="24"/>
          <w:szCs w:val="24"/>
          <w:lang w:val="pt-BR"/>
        </w:rPr>
      </w:pPr>
      <w:r w:rsidRPr="00194E50">
        <w:rPr>
          <w:sz w:val="24"/>
          <w:szCs w:val="24"/>
          <w:lang w:val="pt-BR"/>
        </w:rPr>
        <w:t xml:space="preserve">Prestar todos os esclarecimentos que forem solicitados pela Administração, durante a execução do contrato. </w:t>
      </w:r>
    </w:p>
    <w:p w14:paraId="0AC200A1" w14:textId="77777777" w:rsidR="00092F4E" w:rsidRPr="00194E50" w:rsidRDefault="00092F4E">
      <w:pPr>
        <w:pStyle w:val="Ttulo1"/>
        <w:ind w:left="0" w:hanging="2"/>
        <w:rPr>
          <w:sz w:val="24"/>
          <w:szCs w:val="24"/>
          <w:lang w:val="pt-BR"/>
        </w:rPr>
      </w:pPr>
    </w:p>
    <w:p w14:paraId="4F9ED2EA" w14:textId="77777777" w:rsidR="00092F4E" w:rsidRPr="00194E50" w:rsidRDefault="00000000">
      <w:pPr>
        <w:pStyle w:val="Ttulo1"/>
        <w:ind w:left="0" w:hanging="2"/>
        <w:rPr>
          <w:sz w:val="24"/>
          <w:szCs w:val="24"/>
          <w:lang w:val="pt-BR"/>
        </w:rPr>
      </w:pPr>
      <w:r w:rsidRPr="00194E50">
        <w:rPr>
          <w:sz w:val="24"/>
          <w:szCs w:val="24"/>
          <w:lang w:val="pt-BR"/>
        </w:rPr>
        <w:t>Aceitar nas mesmas condições contratuais, os acréscimos ou supressões que se fizerem necessários, até 25% (vinte e cinco por cento) do valor inicial atualizado do contrato, na forma do art. 65, parágrafos 1º e 2º da Lei nº 8.666/93 e suas alterações posteriores.</w:t>
      </w:r>
    </w:p>
    <w:p w14:paraId="1B0E3E37" w14:textId="77777777" w:rsidR="00092F4E" w:rsidRPr="00194E50" w:rsidRDefault="00092F4E">
      <w:pPr>
        <w:pStyle w:val="Ttulo1"/>
        <w:ind w:left="0" w:hanging="2"/>
        <w:rPr>
          <w:sz w:val="24"/>
          <w:szCs w:val="24"/>
          <w:lang w:val="pt-BR"/>
        </w:rPr>
      </w:pPr>
    </w:p>
    <w:p w14:paraId="0C758A57" w14:textId="77777777" w:rsidR="00092F4E" w:rsidRPr="00194E50" w:rsidRDefault="00000000">
      <w:pPr>
        <w:pStyle w:val="Ttulo1"/>
        <w:ind w:left="0" w:hanging="2"/>
        <w:rPr>
          <w:sz w:val="24"/>
          <w:szCs w:val="24"/>
          <w:lang w:val="pt-BR"/>
        </w:rPr>
      </w:pPr>
      <w:r w:rsidRPr="00194E50">
        <w:rPr>
          <w:sz w:val="24"/>
          <w:szCs w:val="24"/>
          <w:lang w:val="pt-BR"/>
        </w:rPr>
        <w:t xml:space="preserve">Atender prontamente a qualquer exigência e questionamento da fiscalização, notificação inerente ao objeto do contrato, no prazo de até 03 (três) dias contados da data de notificação. </w:t>
      </w:r>
    </w:p>
    <w:p w14:paraId="1448F497" w14:textId="77777777" w:rsidR="00092F4E" w:rsidRPr="00194E50" w:rsidRDefault="00092F4E">
      <w:pPr>
        <w:pStyle w:val="Ttulo1"/>
        <w:ind w:left="0" w:hanging="2"/>
        <w:rPr>
          <w:sz w:val="24"/>
          <w:szCs w:val="24"/>
          <w:lang w:val="pt-BR"/>
        </w:rPr>
      </w:pPr>
    </w:p>
    <w:p w14:paraId="4DDBF52F" w14:textId="77777777" w:rsidR="00092F4E" w:rsidRPr="00194E50" w:rsidRDefault="00000000">
      <w:pPr>
        <w:pStyle w:val="Ttulo1"/>
        <w:ind w:left="0" w:hanging="2"/>
        <w:rPr>
          <w:sz w:val="24"/>
          <w:szCs w:val="24"/>
          <w:lang w:val="pt-BR"/>
        </w:rPr>
      </w:pPr>
      <w:r w:rsidRPr="00194E50">
        <w:rPr>
          <w:sz w:val="24"/>
          <w:szCs w:val="24"/>
          <w:lang w:val="pt-BR"/>
        </w:rPr>
        <w:t>A Contratada se obrigará a respeitar, rigorosamente, no que se refere a todos os seus empregados utilizados na execução dos serviços, a legislação vigente sobre tributos, trabalho, segurança, previdência social e acidentes do trabalho, por cujos encargos responder, unilateralmente, em toda a sua plenitude.</w:t>
      </w:r>
    </w:p>
    <w:p w14:paraId="0A59EBFC" w14:textId="77777777" w:rsidR="00092F4E" w:rsidRPr="00194E50" w:rsidRDefault="00092F4E">
      <w:pPr>
        <w:pStyle w:val="Ttulo1"/>
        <w:ind w:left="0" w:hanging="2"/>
        <w:rPr>
          <w:sz w:val="24"/>
          <w:szCs w:val="24"/>
          <w:lang w:val="pt-BR"/>
        </w:rPr>
      </w:pPr>
    </w:p>
    <w:p w14:paraId="36BEE935" w14:textId="77777777" w:rsidR="00092F4E" w:rsidRPr="00194E50" w:rsidRDefault="00000000">
      <w:pPr>
        <w:pStyle w:val="Ttulo1"/>
        <w:ind w:left="0" w:hanging="2"/>
        <w:rPr>
          <w:sz w:val="24"/>
          <w:szCs w:val="24"/>
          <w:lang w:val="pt-BR"/>
        </w:rPr>
      </w:pPr>
      <w:r w:rsidRPr="00194E50">
        <w:rPr>
          <w:sz w:val="24"/>
          <w:szCs w:val="24"/>
          <w:lang w:val="pt-BR"/>
        </w:rPr>
        <w:t xml:space="preserve">Responsabilizar-se pelo pagamento de salários e todas as demais vantagens de seus empregados e eventuais terceirizados, recolhimento e todos os encargos sociais, trabalhistas e previdenciários, além de seguros e indenizações, contribuições fiscais e parafiscais, emolumentos e suas majorações, taxas e tributos pertinentes, ficando ressalvado que a inadimplência da Contratada para com estes encargos não transfere à Contratante a responsabilidade por seu pagamento, nem poderá onerar o objeto do contrato, ficando ciente de que não se estabelece, por força da prestação dos serviços, qualquer relação de emprego entre a Contratante e os empregados que a Contratada fornecer para execução dos serviços. </w:t>
      </w:r>
    </w:p>
    <w:p w14:paraId="550554BE" w14:textId="77777777" w:rsidR="00092F4E" w:rsidRPr="00194E50" w:rsidRDefault="00092F4E">
      <w:pPr>
        <w:pStyle w:val="Ttulo1"/>
        <w:ind w:left="0" w:hanging="2"/>
        <w:rPr>
          <w:sz w:val="24"/>
          <w:szCs w:val="24"/>
          <w:lang w:val="pt-BR"/>
        </w:rPr>
      </w:pPr>
    </w:p>
    <w:p w14:paraId="4890E998" w14:textId="77777777" w:rsidR="00092F4E" w:rsidRPr="00194E50" w:rsidRDefault="00000000">
      <w:pPr>
        <w:pStyle w:val="Ttulo1"/>
        <w:ind w:left="0" w:hanging="2"/>
        <w:rPr>
          <w:sz w:val="24"/>
          <w:szCs w:val="24"/>
          <w:lang w:val="pt-BR"/>
        </w:rPr>
      </w:pPr>
      <w:r w:rsidRPr="00194E50">
        <w:rPr>
          <w:sz w:val="24"/>
          <w:szCs w:val="24"/>
          <w:lang w:val="pt-BR"/>
        </w:rPr>
        <w:t xml:space="preserve">Empregar, na execução de seus serviços, somente material de primeira mão e qualidade, bem como observar rigorosamente as especificações técnicas e a regulamentação aplicável à atividade, executando todos os serviços com esmero e perfeição e refazendo os serviços que vierem a ser rejeitados pela Contratante, por vício ou deficiência material ou técnica. </w:t>
      </w:r>
    </w:p>
    <w:p w14:paraId="7A5E4D9F" w14:textId="77777777" w:rsidR="00092F4E" w:rsidRPr="00194E50" w:rsidRDefault="00092F4E">
      <w:pPr>
        <w:pStyle w:val="Ttulo1"/>
        <w:ind w:left="0" w:hanging="2"/>
        <w:rPr>
          <w:sz w:val="24"/>
          <w:szCs w:val="24"/>
          <w:lang w:val="pt-BR"/>
        </w:rPr>
      </w:pPr>
    </w:p>
    <w:p w14:paraId="0ED4D210" w14:textId="77777777" w:rsidR="00092F4E" w:rsidRPr="00194E50" w:rsidRDefault="00000000">
      <w:pPr>
        <w:pStyle w:val="Ttulo1"/>
        <w:ind w:left="0" w:hanging="2"/>
        <w:rPr>
          <w:sz w:val="24"/>
          <w:szCs w:val="24"/>
          <w:lang w:val="pt-BR"/>
        </w:rPr>
      </w:pPr>
      <w:r w:rsidRPr="00194E50">
        <w:rPr>
          <w:sz w:val="24"/>
          <w:szCs w:val="24"/>
          <w:lang w:val="pt-BR"/>
        </w:rPr>
        <w:t xml:space="preserve">Verificar todas as instalações e equipamentos no local, antes do início dos serviços e qualquer divergência ou dano encontrado deverá ser comunicado à Contratante, sob pena de responsabilidade. </w:t>
      </w:r>
    </w:p>
    <w:p w14:paraId="158B68B0" w14:textId="77777777" w:rsidR="00092F4E" w:rsidRPr="00194E50" w:rsidRDefault="00092F4E">
      <w:pPr>
        <w:pStyle w:val="Ttulo1"/>
        <w:ind w:left="0" w:hanging="2"/>
        <w:rPr>
          <w:sz w:val="24"/>
          <w:szCs w:val="24"/>
          <w:lang w:val="pt-BR"/>
        </w:rPr>
      </w:pPr>
    </w:p>
    <w:p w14:paraId="203BD63F" w14:textId="77777777" w:rsidR="00092F4E" w:rsidRPr="00194E50" w:rsidRDefault="00000000">
      <w:pPr>
        <w:pStyle w:val="Ttulo1"/>
        <w:ind w:left="0" w:hanging="2"/>
        <w:rPr>
          <w:sz w:val="24"/>
          <w:szCs w:val="24"/>
          <w:lang w:val="pt-BR"/>
        </w:rPr>
      </w:pPr>
      <w:r w:rsidRPr="00194E50">
        <w:rPr>
          <w:sz w:val="24"/>
          <w:szCs w:val="24"/>
          <w:lang w:val="pt-BR"/>
        </w:rPr>
        <w:t xml:space="preserve">Assumir integral responsabilidade por qualquer dano ou prejuízo material ou pessoal que possa advir, direta ou indiretamente, à Câmara Municipal de Mococa ou a terceiros, na prestação dos serviços contratados, inclusive por acidentes, mortes, perdas ou destruições, isentando a Câmara Municipal de Mococa de quaisquer reclamações cíveis ou trabalhistas </w:t>
      </w:r>
      <w:r w:rsidRPr="00194E50">
        <w:rPr>
          <w:sz w:val="24"/>
          <w:szCs w:val="24"/>
          <w:lang w:val="pt-BR"/>
        </w:rPr>
        <w:lastRenderedPageBreak/>
        <w:t xml:space="preserve">que possam surgir. </w:t>
      </w:r>
    </w:p>
    <w:p w14:paraId="3296EC1B" w14:textId="77777777" w:rsidR="00092F4E" w:rsidRPr="00194E50" w:rsidRDefault="00092F4E">
      <w:pPr>
        <w:pStyle w:val="Ttulo1"/>
        <w:ind w:left="0" w:hanging="2"/>
        <w:rPr>
          <w:sz w:val="24"/>
          <w:szCs w:val="24"/>
          <w:lang w:val="pt-BR"/>
        </w:rPr>
      </w:pPr>
    </w:p>
    <w:p w14:paraId="62EC8AA5" w14:textId="77777777" w:rsidR="00092F4E" w:rsidRPr="00194E50" w:rsidRDefault="00000000">
      <w:pPr>
        <w:pStyle w:val="Ttulo1"/>
        <w:ind w:left="0" w:hanging="2"/>
        <w:rPr>
          <w:sz w:val="24"/>
          <w:szCs w:val="24"/>
          <w:lang w:val="pt-BR"/>
        </w:rPr>
      </w:pPr>
      <w:r w:rsidRPr="00194E50">
        <w:rPr>
          <w:sz w:val="24"/>
          <w:szCs w:val="24"/>
          <w:lang w:val="pt-BR"/>
        </w:rPr>
        <w:t xml:space="preserve">Não transferir, subcontratar ou ceder, total ou parcialmente, a qualquer título, os direitos e obrigações decorrentes da adjudicação dos serviços ou da execução do objeto do contrato. Será admitida a subcontratação parcial dos serviços mediante prévia autorização da Administração. </w:t>
      </w:r>
    </w:p>
    <w:p w14:paraId="278FB6AE" w14:textId="77777777" w:rsidR="00092F4E" w:rsidRPr="00194E50" w:rsidRDefault="00092F4E">
      <w:pPr>
        <w:pStyle w:val="Ttulo1"/>
        <w:ind w:left="0" w:hanging="2"/>
        <w:rPr>
          <w:sz w:val="24"/>
          <w:szCs w:val="24"/>
          <w:lang w:val="pt-BR"/>
        </w:rPr>
      </w:pPr>
    </w:p>
    <w:p w14:paraId="4F6009C7" w14:textId="77777777" w:rsidR="00092F4E" w:rsidRPr="00194E50" w:rsidRDefault="00000000">
      <w:pPr>
        <w:pStyle w:val="Ttulo1"/>
        <w:ind w:left="0" w:hanging="2"/>
        <w:rPr>
          <w:sz w:val="24"/>
          <w:szCs w:val="24"/>
          <w:lang w:val="pt-BR"/>
        </w:rPr>
      </w:pPr>
      <w:r w:rsidRPr="00194E50">
        <w:rPr>
          <w:sz w:val="24"/>
          <w:szCs w:val="24"/>
          <w:lang w:val="pt-BR"/>
        </w:rPr>
        <w:t xml:space="preserve">Dispor de equipe de pessoal e equipamentos necessários à execução dos serviços. </w:t>
      </w:r>
    </w:p>
    <w:p w14:paraId="3263E598" w14:textId="77777777" w:rsidR="00092F4E" w:rsidRPr="00194E50" w:rsidRDefault="00092F4E">
      <w:pPr>
        <w:pStyle w:val="Ttulo1"/>
        <w:ind w:left="0" w:hanging="2"/>
        <w:rPr>
          <w:sz w:val="24"/>
          <w:szCs w:val="24"/>
          <w:lang w:val="pt-BR"/>
        </w:rPr>
      </w:pPr>
    </w:p>
    <w:p w14:paraId="3D6BCAF1" w14:textId="77777777" w:rsidR="00092F4E" w:rsidRPr="00194E50" w:rsidRDefault="00000000">
      <w:pPr>
        <w:pStyle w:val="Ttulo1"/>
        <w:ind w:left="0" w:hanging="2"/>
        <w:rPr>
          <w:sz w:val="24"/>
          <w:szCs w:val="24"/>
          <w:lang w:val="pt-BR"/>
        </w:rPr>
      </w:pPr>
      <w:r w:rsidRPr="00194E50">
        <w:rPr>
          <w:sz w:val="24"/>
          <w:szCs w:val="24"/>
          <w:lang w:val="pt-BR"/>
        </w:rPr>
        <w:t>Emitir relatório mensal, detalhando os serviços executados no período, e encaminhá-lo à fiscalização da Contratante juntamente com a documentação de cobrança.</w:t>
      </w:r>
    </w:p>
    <w:p w14:paraId="6B554768" w14:textId="77777777" w:rsidR="00092F4E" w:rsidRPr="00194E50" w:rsidRDefault="00092F4E">
      <w:pPr>
        <w:pStyle w:val="Ttulo1"/>
        <w:ind w:left="0" w:hanging="2"/>
        <w:rPr>
          <w:sz w:val="24"/>
          <w:szCs w:val="24"/>
          <w:lang w:val="pt-BR"/>
        </w:rPr>
      </w:pPr>
    </w:p>
    <w:p w14:paraId="41A1420A" w14:textId="77777777" w:rsidR="00092F4E" w:rsidRPr="00194E50" w:rsidRDefault="00000000">
      <w:pPr>
        <w:pStyle w:val="Ttulo1"/>
        <w:ind w:left="0" w:hanging="2"/>
        <w:rPr>
          <w:sz w:val="24"/>
          <w:szCs w:val="24"/>
          <w:lang w:val="pt-BR"/>
        </w:rPr>
      </w:pPr>
      <w:r w:rsidRPr="00194E50">
        <w:rPr>
          <w:b/>
          <w:sz w:val="24"/>
          <w:szCs w:val="24"/>
          <w:lang w:val="pt-BR"/>
        </w:rPr>
        <w:t>CLÁUSULA NONA: DA GARANTIA</w:t>
      </w:r>
    </w:p>
    <w:p w14:paraId="626F4AC7" w14:textId="77777777" w:rsidR="00092F4E" w:rsidRPr="00194E50" w:rsidRDefault="00092F4E">
      <w:pPr>
        <w:pStyle w:val="Ttulo1"/>
        <w:ind w:left="0" w:hanging="2"/>
        <w:rPr>
          <w:sz w:val="24"/>
          <w:szCs w:val="24"/>
          <w:lang w:val="pt-BR"/>
        </w:rPr>
      </w:pPr>
    </w:p>
    <w:p w14:paraId="6294A9A1" w14:textId="77777777" w:rsidR="00092F4E" w:rsidRPr="00194E50" w:rsidRDefault="00000000">
      <w:pPr>
        <w:pStyle w:val="Ttulo1"/>
        <w:ind w:left="0" w:hanging="2"/>
        <w:rPr>
          <w:sz w:val="24"/>
          <w:szCs w:val="24"/>
          <w:lang w:val="pt-BR"/>
        </w:rPr>
      </w:pPr>
      <w:r w:rsidRPr="00194E50">
        <w:rPr>
          <w:sz w:val="24"/>
          <w:szCs w:val="24"/>
          <w:lang w:val="pt-BR"/>
        </w:rPr>
        <w:t xml:space="preserve">10.1. Todos os serviços executados deverão ser realizados dentro dos mais altos padrões técnicos, éticos, morais e legais. </w:t>
      </w:r>
    </w:p>
    <w:p w14:paraId="7C3C708F" w14:textId="77777777" w:rsidR="00092F4E" w:rsidRPr="00194E50" w:rsidRDefault="00092F4E">
      <w:pPr>
        <w:pStyle w:val="Ttulo1"/>
        <w:ind w:left="0" w:hanging="2"/>
        <w:rPr>
          <w:sz w:val="24"/>
          <w:szCs w:val="24"/>
          <w:lang w:val="pt-BR"/>
        </w:rPr>
      </w:pPr>
    </w:p>
    <w:p w14:paraId="35B70D72" w14:textId="77777777" w:rsidR="00092F4E" w:rsidRPr="00194E50" w:rsidRDefault="00000000">
      <w:pPr>
        <w:pStyle w:val="Ttulo1"/>
        <w:ind w:left="0" w:hanging="2"/>
        <w:rPr>
          <w:sz w:val="24"/>
          <w:szCs w:val="24"/>
          <w:lang w:val="pt-BR"/>
        </w:rPr>
      </w:pPr>
      <w:r w:rsidRPr="00194E50">
        <w:rPr>
          <w:b/>
          <w:sz w:val="24"/>
          <w:szCs w:val="24"/>
          <w:lang w:val="pt-BR"/>
        </w:rPr>
        <w:t>CLÁUSULA DÉCIMA: DAS RESPONSABILIDADES DA CONTRATANTE</w:t>
      </w:r>
      <w:r w:rsidRPr="00194E50">
        <w:rPr>
          <w:sz w:val="24"/>
          <w:szCs w:val="24"/>
          <w:lang w:val="pt-BR"/>
        </w:rPr>
        <w:t xml:space="preserve"> </w:t>
      </w:r>
    </w:p>
    <w:p w14:paraId="4A8B8CAE" w14:textId="77777777" w:rsidR="00092F4E" w:rsidRPr="00194E50" w:rsidRDefault="00092F4E">
      <w:pPr>
        <w:pStyle w:val="Ttulo1"/>
        <w:ind w:left="0" w:hanging="2"/>
        <w:rPr>
          <w:sz w:val="24"/>
          <w:szCs w:val="24"/>
          <w:lang w:val="pt-BR"/>
        </w:rPr>
      </w:pPr>
    </w:p>
    <w:p w14:paraId="66A0C6E0" w14:textId="77777777" w:rsidR="00092F4E" w:rsidRPr="00194E50" w:rsidRDefault="00000000">
      <w:pPr>
        <w:pStyle w:val="Ttulo1"/>
        <w:ind w:left="0" w:hanging="2"/>
        <w:rPr>
          <w:sz w:val="24"/>
          <w:szCs w:val="24"/>
          <w:lang w:val="pt-BR"/>
        </w:rPr>
      </w:pPr>
      <w:r w:rsidRPr="00194E50">
        <w:rPr>
          <w:sz w:val="24"/>
          <w:szCs w:val="24"/>
          <w:lang w:val="pt-BR"/>
        </w:rPr>
        <w:t xml:space="preserve">Proporcionar todas as facilidades para que o prestador de serviços possa cumprir suas obrigações dentro das normas e condições deste processo. </w:t>
      </w:r>
    </w:p>
    <w:p w14:paraId="40FA6D25" w14:textId="77777777" w:rsidR="00092F4E" w:rsidRPr="00194E50" w:rsidRDefault="00092F4E">
      <w:pPr>
        <w:pStyle w:val="Ttulo1"/>
        <w:ind w:left="0" w:hanging="2"/>
        <w:rPr>
          <w:sz w:val="24"/>
          <w:szCs w:val="24"/>
          <w:lang w:val="pt-BR"/>
        </w:rPr>
      </w:pPr>
    </w:p>
    <w:p w14:paraId="623A0240" w14:textId="77777777" w:rsidR="00092F4E" w:rsidRPr="00194E50" w:rsidRDefault="00000000">
      <w:pPr>
        <w:pStyle w:val="Ttulo1"/>
        <w:ind w:left="0" w:hanging="2"/>
        <w:rPr>
          <w:sz w:val="24"/>
          <w:szCs w:val="24"/>
          <w:lang w:val="pt-BR"/>
        </w:rPr>
      </w:pPr>
      <w:r w:rsidRPr="00194E50">
        <w:rPr>
          <w:sz w:val="24"/>
          <w:szCs w:val="24"/>
          <w:lang w:val="pt-BR"/>
        </w:rPr>
        <w:t>Rejeitar no todo ou em parte, os serviços executados em desacordo com as obrigações assumidas pelo prestador.</w:t>
      </w:r>
    </w:p>
    <w:p w14:paraId="66753AF9" w14:textId="77777777" w:rsidR="00092F4E" w:rsidRPr="00194E50" w:rsidRDefault="00092F4E">
      <w:pPr>
        <w:pStyle w:val="Ttulo1"/>
        <w:ind w:left="0" w:hanging="2"/>
        <w:rPr>
          <w:sz w:val="24"/>
          <w:szCs w:val="24"/>
          <w:lang w:val="pt-BR"/>
        </w:rPr>
      </w:pPr>
    </w:p>
    <w:p w14:paraId="3A64479C" w14:textId="77777777" w:rsidR="00092F4E" w:rsidRPr="00194E50" w:rsidRDefault="00000000">
      <w:pPr>
        <w:pStyle w:val="Ttulo1"/>
        <w:ind w:left="0" w:hanging="2"/>
        <w:rPr>
          <w:sz w:val="24"/>
          <w:szCs w:val="24"/>
          <w:lang w:val="pt-BR"/>
        </w:rPr>
      </w:pPr>
      <w:r w:rsidRPr="00194E50">
        <w:rPr>
          <w:sz w:val="24"/>
          <w:szCs w:val="24"/>
          <w:lang w:val="pt-BR"/>
        </w:rPr>
        <w:t xml:space="preserve">Indicar o representante da Administração para acompanhar e fiscalizar a execução do contrato, bem como para atestar o recebimento dos serviços. </w:t>
      </w:r>
    </w:p>
    <w:p w14:paraId="341C0DC1" w14:textId="77777777" w:rsidR="00092F4E" w:rsidRPr="00194E50" w:rsidRDefault="00092F4E">
      <w:pPr>
        <w:pStyle w:val="Ttulo1"/>
        <w:ind w:left="0" w:hanging="2"/>
        <w:rPr>
          <w:sz w:val="24"/>
          <w:szCs w:val="24"/>
          <w:lang w:val="pt-BR"/>
        </w:rPr>
      </w:pPr>
    </w:p>
    <w:p w14:paraId="33487609" w14:textId="77777777" w:rsidR="00092F4E" w:rsidRPr="00194E50" w:rsidRDefault="00000000">
      <w:pPr>
        <w:pStyle w:val="Ttulo1"/>
        <w:ind w:left="0" w:hanging="2"/>
        <w:rPr>
          <w:sz w:val="24"/>
          <w:szCs w:val="24"/>
          <w:lang w:val="pt-BR"/>
        </w:rPr>
      </w:pPr>
      <w:r w:rsidRPr="00194E50">
        <w:rPr>
          <w:sz w:val="24"/>
          <w:szCs w:val="24"/>
          <w:lang w:val="pt-BR"/>
        </w:rPr>
        <w:t>Providenciar os pagamentos devidos à contratada, nos prazos acordados, e de acordo com as Notas Fiscais/Faturas emitidas e atestados os recebimentos da prestação de serviços pelo Setor Responsável.</w:t>
      </w:r>
    </w:p>
    <w:p w14:paraId="7DE517B3" w14:textId="77777777" w:rsidR="00092F4E" w:rsidRPr="00194E50" w:rsidRDefault="00000000">
      <w:pPr>
        <w:pStyle w:val="Ttulo1"/>
        <w:ind w:left="0" w:hanging="2"/>
        <w:rPr>
          <w:sz w:val="24"/>
          <w:szCs w:val="24"/>
          <w:lang w:val="pt-BR"/>
        </w:rPr>
      </w:pPr>
      <w:r w:rsidRPr="00194E50">
        <w:rPr>
          <w:sz w:val="24"/>
          <w:szCs w:val="24"/>
          <w:lang w:val="pt-BR"/>
        </w:rPr>
        <w:t xml:space="preserve"> </w:t>
      </w:r>
    </w:p>
    <w:p w14:paraId="58CB2576" w14:textId="77777777" w:rsidR="00092F4E" w:rsidRPr="00194E50" w:rsidRDefault="00000000">
      <w:pPr>
        <w:pStyle w:val="Ttulo1"/>
        <w:ind w:left="0" w:hanging="2"/>
        <w:rPr>
          <w:sz w:val="24"/>
          <w:szCs w:val="24"/>
          <w:lang w:val="pt-BR"/>
        </w:rPr>
      </w:pPr>
      <w:r w:rsidRPr="00194E50">
        <w:rPr>
          <w:sz w:val="24"/>
          <w:szCs w:val="24"/>
          <w:lang w:val="pt-BR"/>
        </w:rPr>
        <w:t xml:space="preserve">Fiscalizar e acompanhar a prestação dos serviços e a execução do contrato. </w:t>
      </w:r>
    </w:p>
    <w:p w14:paraId="04690E64" w14:textId="77777777" w:rsidR="00092F4E" w:rsidRPr="00194E50" w:rsidRDefault="00092F4E">
      <w:pPr>
        <w:pStyle w:val="Ttulo1"/>
        <w:ind w:left="0" w:hanging="2"/>
        <w:rPr>
          <w:sz w:val="24"/>
          <w:szCs w:val="24"/>
          <w:lang w:val="pt-BR"/>
        </w:rPr>
      </w:pPr>
    </w:p>
    <w:p w14:paraId="4D59C2BB" w14:textId="77777777" w:rsidR="00092F4E" w:rsidRPr="00194E50" w:rsidRDefault="00000000">
      <w:pPr>
        <w:pStyle w:val="Ttulo1"/>
        <w:ind w:left="0" w:hanging="2"/>
        <w:rPr>
          <w:sz w:val="24"/>
          <w:szCs w:val="24"/>
          <w:lang w:val="pt-BR"/>
        </w:rPr>
      </w:pPr>
      <w:r w:rsidRPr="00194E50">
        <w:rPr>
          <w:sz w:val="24"/>
          <w:szCs w:val="24"/>
          <w:lang w:val="pt-BR"/>
        </w:rPr>
        <w:t>Comunicar à contratada todas e quaisquer irregularidades ocorridas na execução do contrato e exigir as devidas providências que demandem da Contratada.</w:t>
      </w:r>
    </w:p>
    <w:p w14:paraId="079066D0" w14:textId="77777777" w:rsidR="00092F4E" w:rsidRPr="00194E50" w:rsidRDefault="00092F4E">
      <w:pPr>
        <w:pStyle w:val="Ttulo1"/>
        <w:ind w:left="0" w:hanging="2"/>
        <w:rPr>
          <w:sz w:val="24"/>
          <w:szCs w:val="24"/>
          <w:lang w:val="pt-BR"/>
        </w:rPr>
      </w:pPr>
    </w:p>
    <w:p w14:paraId="49C4FC19" w14:textId="77777777" w:rsidR="00092F4E" w:rsidRPr="00194E50" w:rsidRDefault="00000000">
      <w:pPr>
        <w:pStyle w:val="Ttulo1"/>
        <w:ind w:left="0" w:hanging="2"/>
        <w:rPr>
          <w:sz w:val="24"/>
          <w:szCs w:val="24"/>
          <w:lang w:val="pt-BR"/>
        </w:rPr>
      </w:pPr>
      <w:r w:rsidRPr="00194E50">
        <w:rPr>
          <w:sz w:val="24"/>
          <w:szCs w:val="24"/>
          <w:lang w:val="pt-BR"/>
        </w:rPr>
        <w:t xml:space="preserve">Permitir ao pessoal da contratada acesso ao local do serviço desde que observadas as normas de segurança. </w:t>
      </w:r>
    </w:p>
    <w:p w14:paraId="25083050" w14:textId="77777777" w:rsidR="00092F4E" w:rsidRPr="00194E50" w:rsidRDefault="00092F4E">
      <w:pPr>
        <w:pStyle w:val="Ttulo1"/>
        <w:ind w:left="0" w:hanging="2"/>
        <w:rPr>
          <w:sz w:val="24"/>
          <w:szCs w:val="24"/>
          <w:lang w:val="pt-BR"/>
        </w:rPr>
      </w:pPr>
      <w:bookmarkStart w:id="1" w:name="_heading=h.ueqif4kbx9ex" w:colFirst="0" w:colLast="0"/>
      <w:bookmarkEnd w:id="1"/>
    </w:p>
    <w:p w14:paraId="46322FC0" w14:textId="77777777" w:rsidR="00092F4E" w:rsidRPr="00194E50" w:rsidRDefault="00000000">
      <w:pPr>
        <w:pStyle w:val="Ttulo1"/>
        <w:ind w:left="0" w:hanging="2"/>
        <w:rPr>
          <w:b/>
          <w:sz w:val="24"/>
          <w:szCs w:val="24"/>
          <w:lang w:val="pt-BR"/>
        </w:rPr>
      </w:pPr>
      <w:bookmarkStart w:id="2" w:name="_heading=h.4piu6owxnqj9" w:colFirst="0" w:colLast="0"/>
      <w:bookmarkEnd w:id="2"/>
      <w:r w:rsidRPr="00194E50">
        <w:rPr>
          <w:b/>
          <w:sz w:val="24"/>
          <w:szCs w:val="24"/>
          <w:lang w:val="pt-BR"/>
        </w:rPr>
        <w:t>A Câmara Municipal fornecerá a gravação da sessão em arquivo em mídia digital para transmissão na rádio, não se responsabilizando em nenhuma hipótese por mídia veiculada sem prévia autorização e entrega oficial.</w:t>
      </w:r>
    </w:p>
    <w:p w14:paraId="0E5EA58E" w14:textId="77777777" w:rsidR="00092F4E" w:rsidRPr="00194E50" w:rsidRDefault="00092F4E">
      <w:pPr>
        <w:ind w:left="0" w:hanging="2"/>
        <w:rPr>
          <w:sz w:val="24"/>
          <w:szCs w:val="24"/>
        </w:rPr>
      </w:pPr>
    </w:p>
    <w:p w14:paraId="6001F307" w14:textId="77777777" w:rsidR="00092F4E" w:rsidRPr="00194E50" w:rsidRDefault="00000000">
      <w:pPr>
        <w:ind w:left="0" w:hanging="2"/>
        <w:jc w:val="both"/>
        <w:rPr>
          <w:sz w:val="24"/>
          <w:szCs w:val="24"/>
        </w:rPr>
      </w:pPr>
      <w:r w:rsidRPr="00194E50">
        <w:rPr>
          <w:b/>
          <w:sz w:val="24"/>
          <w:szCs w:val="24"/>
        </w:rPr>
        <w:t>CLÁUSULA DÉCIMA PRIMEIRA:</w:t>
      </w:r>
      <w:r w:rsidRPr="00194E50">
        <w:rPr>
          <w:rFonts w:ascii="Times" w:eastAsia="Times" w:hAnsi="Times" w:cs="Times"/>
          <w:b/>
          <w:sz w:val="24"/>
          <w:szCs w:val="24"/>
        </w:rPr>
        <w:t xml:space="preserve"> </w:t>
      </w:r>
      <w:r w:rsidRPr="00194E50">
        <w:rPr>
          <w:b/>
          <w:sz w:val="24"/>
          <w:szCs w:val="24"/>
        </w:rPr>
        <w:t>DAS CONDIÇÕES DE PAGAMENTO</w:t>
      </w:r>
    </w:p>
    <w:p w14:paraId="45D54775" w14:textId="77777777" w:rsidR="00092F4E" w:rsidRPr="00194E50" w:rsidRDefault="00000000">
      <w:pPr>
        <w:ind w:left="0" w:hanging="2"/>
        <w:jc w:val="both"/>
        <w:rPr>
          <w:sz w:val="24"/>
          <w:szCs w:val="24"/>
        </w:rPr>
      </w:pPr>
      <w:r w:rsidRPr="00194E50">
        <w:rPr>
          <w:b/>
          <w:sz w:val="24"/>
          <w:szCs w:val="24"/>
        </w:rPr>
        <w:lastRenderedPageBreak/>
        <w:t xml:space="preserve"> </w:t>
      </w:r>
    </w:p>
    <w:p w14:paraId="22232D45" w14:textId="77777777" w:rsidR="00092F4E" w:rsidRPr="00194E50" w:rsidRDefault="00000000">
      <w:pPr>
        <w:ind w:left="0" w:hanging="2"/>
        <w:jc w:val="both"/>
        <w:rPr>
          <w:sz w:val="24"/>
          <w:szCs w:val="24"/>
        </w:rPr>
      </w:pPr>
      <w:r w:rsidRPr="00194E50">
        <w:rPr>
          <w:sz w:val="24"/>
          <w:szCs w:val="24"/>
        </w:rPr>
        <w:t>a) O pagamento será efetuado em 10 (dez) dias, contados da apresentação da nota fiscal/fatura na Secretaria e/ou Setor de Contabilidade da Câmara Municipal de Mococa, a qual também emitirá o respectivo Recibo.</w:t>
      </w:r>
    </w:p>
    <w:p w14:paraId="3A8C7AC5" w14:textId="77777777" w:rsidR="00092F4E" w:rsidRPr="00194E50" w:rsidRDefault="00092F4E">
      <w:pPr>
        <w:ind w:left="0" w:hanging="2"/>
        <w:jc w:val="both"/>
        <w:rPr>
          <w:sz w:val="24"/>
          <w:szCs w:val="24"/>
        </w:rPr>
      </w:pPr>
    </w:p>
    <w:p w14:paraId="3A4EB514" w14:textId="77777777" w:rsidR="00092F4E" w:rsidRPr="00194E50" w:rsidRDefault="00000000">
      <w:pPr>
        <w:ind w:left="0" w:hanging="2"/>
        <w:jc w:val="both"/>
        <w:rPr>
          <w:sz w:val="24"/>
          <w:szCs w:val="24"/>
        </w:rPr>
      </w:pPr>
      <w:r w:rsidRPr="00194E50">
        <w:rPr>
          <w:sz w:val="24"/>
          <w:szCs w:val="24"/>
        </w:rPr>
        <w:t>b) Na nota fiscal deverá constar o número do processo (Pregão Presencial nº 03/2019 e Contrato nº 0x/2019).</w:t>
      </w:r>
    </w:p>
    <w:p w14:paraId="78858E1D" w14:textId="77777777" w:rsidR="00092F4E" w:rsidRPr="00194E50" w:rsidRDefault="00092F4E">
      <w:pPr>
        <w:ind w:left="0" w:hanging="2"/>
        <w:jc w:val="both"/>
        <w:rPr>
          <w:sz w:val="24"/>
          <w:szCs w:val="24"/>
        </w:rPr>
      </w:pPr>
    </w:p>
    <w:p w14:paraId="36A9E42C" w14:textId="77777777" w:rsidR="00092F4E" w:rsidRPr="00194E50" w:rsidRDefault="00000000">
      <w:pPr>
        <w:ind w:left="0" w:hanging="2"/>
        <w:jc w:val="both"/>
        <w:rPr>
          <w:sz w:val="24"/>
          <w:szCs w:val="24"/>
        </w:rPr>
      </w:pPr>
      <w:r w:rsidRPr="00194E50">
        <w:rPr>
          <w:sz w:val="24"/>
          <w:szCs w:val="24"/>
        </w:rPr>
        <w:t>c) As notas fiscais/faturas que apresentarem incorreções serão devolvidas à Contratada para devida correção, reiniciando-se a contagem dos dez dias de prazo para pagamento após a apresentação da nota fiscal/fatura devidamente corrigida.</w:t>
      </w:r>
    </w:p>
    <w:p w14:paraId="2EA34CB8" w14:textId="77777777" w:rsidR="00092F4E" w:rsidRPr="00194E50" w:rsidRDefault="00092F4E">
      <w:pPr>
        <w:ind w:left="0" w:hanging="2"/>
        <w:jc w:val="both"/>
        <w:rPr>
          <w:sz w:val="24"/>
          <w:szCs w:val="24"/>
        </w:rPr>
      </w:pPr>
    </w:p>
    <w:p w14:paraId="49C2F56D" w14:textId="77777777" w:rsidR="00092F4E" w:rsidRPr="00194E50" w:rsidRDefault="00000000">
      <w:pPr>
        <w:ind w:left="0" w:hanging="2"/>
        <w:jc w:val="both"/>
        <w:rPr>
          <w:sz w:val="24"/>
          <w:szCs w:val="24"/>
        </w:rPr>
      </w:pPr>
      <w:r w:rsidRPr="00194E50">
        <w:rPr>
          <w:sz w:val="24"/>
          <w:szCs w:val="24"/>
        </w:rPr>
        <w:t>d) Nenhum valor será devido pela Contratante, além daquele apresentado para efeito da proposta e suas eventuais atualizações monetárias, quer a título de despesa com transportes ou com estadias, processamento de dados, impostos sobre rendimentos, leis sociais, etc.</w:t>
      </w:r>
    </w:p>
    <w:p w14:paraId="574E347B" w14:textId="77777777" w:rsidR="00092F4E" w:rsidRPr="00194E50" w:rsidRDefault="00092F4E">
      <w:pPr>
        <w:ind w:left="0" w:hanging="2"/>
        <w:jc w:val="both"/>
        <w:rPr>
          <w:sz w:val="24"/>
          <w:szCs w:val="24"/>
        </w:rPr>
      </w:pPr>
    </w:p>
    <w:p w14:paraId="6E404360" w14:textId="77777777" w:rsidR="00092F4E" w:rsidRPr="00194E50" w:rsidRDefault="00000000">
      <w:pPr>
        <w:ind w:left="0" w:hanging="2"/>
        <w:jc w:val="both"/>
        <w:rPr>
          <w:sz w:val="24"/>
          <w:szCs w:val="24"/>
        </w:rPr>
      </w:pPr>
      <w:r w:rsidRPr="00194E50">
        <w:rPr>
          <w:sz w:val="24"/>
          <w:szCs w:val="24"/>
        </w:rPr>
        <w:t>e) Não serão aceitas propostas com pagamento antecipado e ainda, não serão levados em consideração quaisquer ofertas que não se enquadrem nas especificações exigidas.</w:t>
      </w:r>
    </w:p>
    <w:p w14:paraId="32659AE9" w14:textId="77777777" w:rsidR="00092F4E" w:rsidRPr="00194E50" w:rsidRDefault="00092F4E">
      <w:pPr>
        <w:ind w:left="0" w:hanging="2"/>
        <w:jc w:val="both"/>
        <w:rPr>
          <w:sz w:val="24"/>
          <w:szCs w:val="24"/>
        </w:rPr>
      </w:pPr>
    </w:p>
    <w:p w14:paraId="7EF498CF" w14:textId="77777777" w:rsidR="00092F4E" w:rsidRPr="00194E50" w:rsidRDefault="00000000">
      <w:pPr>
        <w:ind w:left="0" w:hanging="2"/>
        <w:jc w:val="both"/>
        <w:rPr>
          <w:sz w:val="24"/>
          <w:szCs w:val="24"/>
        </w:rPr>
      </w:pPr>
      <w:r w:rsidRPr="00194E50">
        <w:rPr>
          <w:sz w:val="24"/>
          <w:szCs w:val="24"/>
        </w:rPr>
        <w:t>f) Os preços deverão ser ofertados em moeda corrente nacional.</w:t>
      </w:r>
    </w:p>
    <w:p w14:paraId="089737EF" w14:textId="77777777" w:rsidR="00092F4E" w:rsidRPr="00194E50" w:rsidRDefault="00092F4E">
      <w:pPr>
        <w:ind w:left="0" w:hanging="2"/>
        <w:jc w:val="both"/>
        <w:rPr>
          <w:sz w:val="24"/>
          <w:szCs w:val="24"/>
        </w:rPr>
      </w:pPr>
    </w:p>
    <w:p w14:paraId="2C4993AF" w14:textId="77777777" w:rsidR="00092F4E" w:rsidRPr="00194E50" w:rsidRDefault="00000000">
      <w:pPr>
        <w:ind w:left="0" w:hanging="2"/>
        <w:jc w:val="both"/>
        <w:rPr>
          <w:sz w:val="24"/>
          <w:szCs w:val="24"/>
        </w:rPr>
      </w:pPr>
      <w:r w:rsidRPr="00194E50">
        <w:rPr>
          <w:sz w:val="24"/>
          <w:szCs w:val="24"/>
        </w:rPr>
        <w:t>g) Havendo atraso nos pagamentos, sobre a quantia devida incidirá correção monetária nos termos do artigo 74 da Lei estadual nº 6.544/1989, bem como juros moratórios, à razão de 0,5 % (meio por cento) ao mês, calculados "pro rata tempore" em relação ao atraso verificado.</w:t>
      </w:r>
    </w:p>
    <w:p w14:paraId="1DB35B78" w14:textId="77777777" w:rsidR="00092F4E" w:rsidRPr="00194E50" w:rsidRDefault="00092F4E">
      <w:pPr>
        <w:ind w:left="0" w:hanging="2"/>
        <w:jc w:val="both"/>
        <w:rPr>
          <w:sz w:val="24"/>
          <w:szCs w:val="24"/>
        </w:rPr>
      </w:pPr>
    </w:p>
    <w:p w14:paraId="04C8DB98" w14:textId="77777777" w:rsidR="00092F4E" w:rsidRPr="00194E50" w:rsidRDefault="00000000">
      <w:pPr>
        <w:ind w:left="0" w:hanging="2"/>
        <w:jc w:val="both"/>
        <w:rPr>
          <w:sz w:val="24"/>
          <w:szCs w:val="24"/>
        </w:rPr>
      </w:pPr>
      <w:r w:rsidRPr="00194E50">
        <w:rPr>
          <w:sz w:val="24"/>
          <w:szCs w:val="24"/>
        </w:rPr>
        <w:t>h) O pagamento será efetuado pela Câmara Municipal através do seu Setor de Contabilidade.</w:t>
      </w:r>
    </w:p>
    <w:p w14:paraId="289D1742" w14:textId="77777777" w:rsidR="00092F4E" w:rsidRPr="00194E50" w:rsidRDefault="00092F4E">
      <w:pPr>
        <w:ind w:left="0" w:hanging="2"/>
        <w:jc w:val="both"/>
        <w:rPr>
          <w:sz w:val="24"/>
          <w:szCs w:val="24"/>
        </w:rPr>
      </w:pPr>
    </w:p>
    <w:p w14:paraId="2D920BEE" w14:textId="77777777" w:rsidR="00092F4E" w:rsidRPr="00194E50" w:rsidRDefault="00000000">
      <w:pPr>
        <w:ind w:left="0" w:hanging="2"/>
        <w:jc w:val="both"/>
        <w:rPr>
          <w:sz w:val="24"/>
          <w:szCs w:val="24"/>
        </w:rPr>
      </w:pPr>
      <w:r w:rsidRPr="00194E50">
        <w:rPr>
          <w:b/>
          <w:sz w:val="24"/>
          <w:szCs w:val="24"/>
        </w:rPr>
        <w:t>CLÁUSULA DÉCIMA SEGUNDA: DAS SANÇÕES</w:t>
      </w:r>
    </w:p>
    <w:p w14:paraId="56E071D7" w14:textId="77777777" w:rsidR="00092F4E" w:rsidRPr="00194E50" w:rsidRDefault="00092F4E">
      <w:pPr>
        <w:ind w:left="0" w:hanging="2"/>
        <w:jc w:val="both"/>
        <w:rPr>
          <w:sz w:val="24"/>
          <w:szCs w:val="24"/>
        </w:rPr>
      </w:pPr>
    </w:p>
    <w:p w14:paraId="7B7C30C6" w14:textId="77777777" w:rsidR="00092F4E" w:rsidRPr="00194E50" w:rsidRDefault="00000000">
      <w:pPr>
        <w:ind w:left="0" w:hanging="2"/>
        <w:jc w:val="both"/>
        <w:rPr>
          <w:sz w:val="24"/>
          <w:szCs w:val="24"/>
        </w:rPr>
      </w:pPr>
      <w:r w:rsidRPr="00194E50">
        <w:rPr>
          <w:sz w:val="24"/>
          <w:szCs w:val="24"/>
        </w:rPr>
        <w:t>O CONTRATANTE ou a CONTRATADA, no caso de inadimplemento do ajustado estará sujeito à correção monetária nos termos do artigo 74 da Lei estadual nº 6.544/1989, bem como juros moratórios, à razão de 0,5 % (meio por cento) ao mês, calculados "</w:t>
      </w:r>
      <w:proofErr w:type="spellStart"/>
      <w:r w:rsidRPr="00194E50">
        <w:rPr>
          <w:sz w:val="24"/>
          <w:szCs w:val="24"/>
        </w:rPr>
        <w:t>pro-rata</w:t>
      </w:r>
      <w:proofErr w:type="spellEnd"/>
      <w:r w:rsidRPr="00194E50">
        <w:rPr>
          <w:sz w:val="24"/>
          <w:szCs w:val="24"/>
        </w:rPr>
        <w:t xml:space="preserve"> tempore" em relação ao atraso verificado.</w:t>
      </w:r>
    </w:p>
    <w:p w14:paraId="66681CCE" w14:textId="77777777" w:rsidR="00092F4E" w:rsidRPr="00194E50" w:rsidRDefault="00092F4E">
      <w:pPr>
        <w:ind w:left="0" w:hanging="2"/>
        <w:jc w:val="both"/>
        <w:rPr>
          <w:sz w:val="24"/>
          <w:szCs w:val="24"/>
        </w:rPr>
      </w:pPr>
    </w:p>
    <w:p w14:paraId="4325F4DC" w14:textId="77777777" w:rsidR="00092F4E" w:rsidRPr="00194E50" w:rsidRDefault="00000000">
      <w:pPr>
        <w:ind w:left="0" w:hanging="2"/>
        <w:jc w:val="both"/>
        <w:rPr>
          <w:sz w:val="24"/>
          <w:szCs w:val="24"/>
        </w:rPr>
      </w:pPr>
      <w:r w:rsidRPr="00194E50">
        <w:rPr>
          <w:b/>
          <w:sz w:val="24"/>
          <w:szCs w:val="24"/>
        </w:rPr>
        <w:t>CLÁUSULA DÉCIMA TERCEIRA: DAS DOTAÇÕES ORÇAMENTÁRIAS</w:t>
      </w:r>
    </w:p>
    <w:p w14:paraId="222F7696" w14:textId="77777777" w:rsidR="00092F4E" w:rsidRPr="00194E50" w:rsidRDefault="00092F4E">
      <w:pPr>
        <w:ind w:left="0" w:hanging="2"/>
        <w:jc w:val="both"/>
        <w:rPr>
          <w:sz w:val="24"/>
          <w:szCs w:val="24"/>
        </w:rPr>
      </w:pPr>
    </w:p>
    <w:p w14:paraId="11E52A18" w14:textId="77777777" w:rsidR="00092F4E" w:rsidRPr="00194E50" w:rsidRDefault="00000000">
      <w:pPr>
        <w:ind w:left="0" w:hanging="2"/>
        <w:jc w:val="both"/>
        <w:rPr>
          <w:sz w:val="24"/>
          <w:szCs w:val="24"/>
        </w:rPr>
      </w:pPr>
      <w:r w:rsidRPr="00194E50">
        <w:rPr>
          <w:sz w:val="24"/>
          <w:szCs w:val="24"/>
        </w:rPr>
        <w:t xml:space="preserve">A despesa decorrente deste contrato será coberta com os recursos provenientes da dotação </w:t>
      </w:r>
      <w:r w:rsidRPr="00194E50">
        <w:rPr>
          <w:b/>
          <w:sz w:val="24"/>
          <w:szCs w:val="24"/>
        </w:rPr>
        <w:t>3.3.90.39.47.002 - OUTROS SERVIÇOS DE TERCEIROS - PESSOA JURÍDICA - OUTROS SERVIÇOS DE COMUNICAÇÃO.</w:t>
      </w:r>
    </w:p>
    <w:p w14:paraId="1F8C86C7" w14:textId="77777777" w:rsidR="00092F4E" w:rsidRPr="00194E50" w:rsidRDefault="00092F4E">
      <w:pPr>
        <w:ind w:left="0" w:hanging="2"/>
        <w:jc w:val="both"/>
        <w:rPr>
          <w:sz w:val="24"/>
          <w:szCs w:val="24"/>
        </w:rPr>
      </w:pPr>
    </w:p>
    <w:p w14:paraId="6D1B52A3" w14:textId="77777777" w:rsidR="00092F4E" w:rsidRPr="00194E50" w:rsidRDefault="00000000">
      <w:pPr>
        <w:ind w:left="0" w:hanging="2"/>
        <w:jc w:val="both"/>
        <w:rPr>
          <w:sz w:val="24"/>
          <w:szCs w:val="24"/>
        </w:rPr>
      </w:pPr>
      <w:r w:rsidRPr="00194E50">
        <w:rPr>
          <w:b/>
          <w:sz w:val="24"/>
          <w:szCs w:val="24"/>
        </w:rPr>
        <w:t>CLÁUSULA DÉCIMA QUARTA: DAS RESCISÕES</w:t>
      </w:r>
    </w:p>
    <w:p w14:paraId="4C3E28F5" w14:textId="77777777" w:rsidR="00092F4E" w:rsidRPr="00194E50" w:rsidRDefault="00092F4E">
      <w:pPr>
        <w:ind w:left="0" w:hanging="2"/>
        <w:jc w:val="both"/>
        <w:rPr>
          <w:sz w:val="24"/>
          <w:szCs w:val="24"/>
        </w:rPr>
      </w:pPr>
    </w:p>
    <w:p w14:paraId="07B60EA8" w14:textId="77777777" w:rsidR="00092F4E" w:rsidRPr="00194E50" w:rsidRDefault="00000000">
      <w:pPr>
        <w:ind w:left="0" w:hanging="2"/>
        <w:jc w:val="both"/>
        <w:rPr>
          <w:sz w:val="24"/>
          <w:szCs w:val="24"/>
        </w:rPr>
      </w:pPr>
      <w:r w:rsidRPr="00194E50">
        <w:rPr>
          <w:sz w:val="24"/>
          <w:szCs w:val="24"/>
        </w:rPr>
        <w:lastRenderedPageBreak/>
        <w:t>Constituirá motivo para rescisão ou multa no presente contrato:</w:t>
      </w:r>
    </w:p>
    <w:p w14:paraId="6E5CF9BA" w14:textId="77777777" w:rsidR="00092F4E" w:rsidRPr="00194E50" w:rsidRDefault="00092F4E">
      <w:pPr>
        <w:ind w:left="0" w:hanging="2"/>
        <w:jc w:val="both"/>
        <w:rPr>
          <w:sz w:val="24"/>
          <w:szCs w:val="24"/>
        </w:rPr>
      </w:pPr>
    </w:p>
    <w:p w14:paraId="7FE54555" w14:textId="77777777" w:rsidR="00092F4E" w:rsidRPr="00194E50" w:rsidRDefault="00000000">
      <w:pPr>
        <w:ind w:left="0" w:hanging="2"/>
        <w:jc w:val="both"/>
        <w:rPr>
          <w:sz w:val="24"/>
          <w:szCs w:val="24"/>
        </w:rPr>
      </w:pPr>
      <w:r w:rsidRPr="00194E50">
        <w:rPr>
          <w:sz w:val="24"/>
          <w:szCs w:val="24"/>
        </w:rPr>
        <w:t>a) O não cumprimento de cláusulas contratuais, especificações ou prazos;</w:t>
      </w:r>
    </w:p>
    <w:p w14:paraId="19A1DC52" w14:textId="77777777" w:rsidR="00092F4E" w:rsidRPr="00194E50" w:rsidRDefault="00092F4E">
      <w:pPr>
        <w:ind w:left="0" w:hanging="2"/>
        <w:jc w:val="both"/>
        <w:rPr>
          <w:sz w:val="24"/>
          <w:szCs w:val="24"/>
        </w:rPr>
      </w:pPr>
    </w:p>
    <w:p w14:paraId="718DF4CD" w14:textId="77777777" w:rsidR="00092F4E" w:rsidRPr="00194E50" w:rsidRDefault="00000000">
      <w:pPr>
        <w:ind w:left="0" w:hanging="2"/>
        <w:jc w:val="both"/>
        <w:rPr>
          <w:sz w:val="24"/>
          <w:szCs w:val="24"/>
        </w:rPr>
      </w:pPr>
      <w:r w:rsidRPr="00194E50">
        <w:rPr>
          <w:sz w:val="24"/>
          <w:szCs w:val="24"/>
        </w:rPr>
        <w:t>b) A recusa injustificada no fornecimento dos combustíveis;</w:t>
      </w:r>
    </w:p>
    <w:p w14:paraId="6DF55375" w14:textId="77777777" w:rsidR="00092F4E" w:rsidRPr="00194E50" w:rsidRDefault="00092F4E">
      <w:pPr>
        <w:ind w:left="0" w:hanging="2"/>
        <w:jc w:val="both"/>
        <w:rPr>
          <w:sz w:val="24"/>
          <w:szCs w:val="24"/>
        </w:rPr>
      </w:pPr>
    </w:p>
    <w:p w14:paraId="778F9A6C" w14:textId="77777777" w:rsidR="00092F4E" w:rsidRPr="00194E50" w:rsidRDefault="00000000">
      <w:pPr>
        <w:ind w:left="0" w:hanging="2"/>
        <w:jc w:val="both"/>
        <w:rPr>
          <w:sz w:val="24"/>
          <w:szCs w:val="24"/>
        </w:rPr>
      </w:pPr>
      <w:r w:rsidRPr="00194E50">
        <w:rPr>
          <w:sz w:val="24"/>
          <w:szCs w:val="24"/>
        </w:rPr>
        <w:t>c) O desatendimento às determinações da autoridade designada para acompanhar e fiscalizar a execução do contrato, assim como a de seus superiores.</w:t>
      </w:r>
    </w:p>
    <w:p w14:paraId="5B24293A" w14:textId="77777777" w:rsidR="00092F4E" w:rsidRPr="00194E50" w:rsidRDefault="00092F4E">
      <w:pPr>
        <w:ind w:left="0" w:hanging="2"/>
        <w:jc w:val="both"/>
        <w:rPr>
          <w:sz w:val="24"/>
          <w:szCs w:val="24"/>
        </w:rPr>
      </w:pPr>
    </w:p>
    <w:p w14:paraId="154E89FD" w14:textId="77777777" w:rsidR="00092F4E" w:rsidRPr="00194E50" w:rsidRDefault="00000000">
      <w:pPr>
        <w:ind w:left="0" w:hanging="2"/>
        <w:jc w:val="both"/>
        <w:rPr>
          <w:sz w:val="24"/>
          <w:szCs w:val="24"/>
        </w:rPr>
      </w:pPr>
      <w:r w:rsidRPr="00194E50">
        <w:rPr>
          <w:sz w:val="24"/>
          <w:szCs w:val="24"/>
        </w:rPr>
        <w:t>A rescisão do contrato poderá ser:</w:t>
      </w:r>
    </w:p>
    <w:p w14:paraId="01106251" w14:textId="77777777" w:rsidR="00092F4E" w:rsidRPr="00194E50" w:rsidRDefault="00092F4E">
      <w:pPr>
        <w:ind w:left="0" w:hanging="2"/>
        <w:jc w:val="both"/>
        <w:rPr>
          <w:sz w:val="24"/>
          <w:szCs w:val="24"/>
        </w:rPr>
      </w:pPr>
    </w:p>
    <w:p w14:paraId="6C9861C3" w14:textId="77777777" w:rsidR="00092F4E" w:rsidRPr="00194E50" w:rsidRDefault="00000000">
      <w:pPr>
        <w:ind w:left="0" w:hanging="2"/>
        <w:jc w:val="both"/>
        <w:rPr>
          <w:sz w:val="24"/>
          <w:szCs w:val="24"/>
        </w:rPr>
      </w:pPr>
      <w:r w:rsidRPr="00194E50">
        <w:rPr>
          <w:sz w:val="24"/>
          <w:szCs w:val="24"/>
        </w:rPr>
        <w:t>a) Determinada por ato unilateral e escrito da Câmara Municipal de Mococa nos casos previstos nos itens “a” a “c”, supracitados;</w:t>
      </w:r>
    </w:p>
    <w:p w14:paraId="2CEB79B7" w14:textId="77777777" w:rsidR="00092F4E" w:rsidRPr="00194E50" w:rsidRDefault="00092F4E">
      <w:pPr>
        <w:ind w:left="0" w:hanging="2"/>
        <w:jc w:val="both"/>
        <w:rPr>
          <w:sz w:val="24"/>
          <w:szCs w:val="24"/>
        </w:rPr>
      </w:pPr>
    </w:p>
    <w:p w14:paraId="60A93ADE" w14:textId="77777777" w:rsidR="00092F4E" w:rsidRPr="00194E50" w:rsidRDefault="00000000">
      <w:pPr>
        <w:ind w:left="0" w:hanging="2"/>
        <w:jc w:val="both"/>
        <w:rPr>
          <w:sz w:val="24"/>
          <w:szCs w:val="24"/>
        </w:rPr>
      </w:pPr>
      <w:r w:rsidRPr="00194E50">
        <w:rPr>
          <w:sz w:val="24"/>
          <w:szCs w:val="24"/>
        </w:rPr>
        <w:t>b) Amigável por acordo entre as partes, reduzida a termo no processo da licitação, Pregão Presencial nº 03/2019, desde que haja conveniência para a Câmara Municipal de Mococa;</w:t>
      </w:r>
    </w:p>
    <w:p w14:paraId="57444B3C" w14:textId="77777777" w:rsidR="00092F4E" w:rsidRPr="00194E50" w:rsidRDefault="00092F4E">
      <w:pPr>
        <w:ind w:left="0" w:hanging="2"/>
        <w:jc w:val="both"/>
        <w:rPr>
          <w:sz w:val="24"/>
          <w:szCs w:val="24"/>
        </w:rPr>
      </w:pPr>
    </w:p>
    <w:p w14:paraId="72072EE9" w14:textId="77777777" w:rsidR="00092F4E" w:rsidRPr="00194E50" w:rsidRDefault="00000000">
      <w:pPr>
        <w:ind w:left="0" w:hanging="2"/>
        <w:jc w:val="both"/>
        <w:rPr>
          <w:sz w:val="24"/>
          <w:szCs w:val="24"/>
        </w:rPr>
      </w:pPr>
      <w:r w:rsidRPr="00194E50">
        <w:rPr>
          <w:sz w:val="24"/>
          <w:szCs w:val="24"/>
        </w:rPr>
        <w:t>c) Judicial, nos termos da lei federal nº 8666/93 com suas modificações posteriores.</w:t>
      </w:r>
    </w:p>
    <w:p w14:paraId="189F92FD" w14:textId="77777777" w:rsidR="00092F4E" w:rsidRPr="00194E50" w:rsidRDefault="00092F4E">
      <w:pPr>
        <w:ind w:left="0" w:hanging="2"/>
        <w:jc w:val="both"/>
        <w:rPr>
          <w:sz w:val="24"/>
          <w:szCs w:val="24"/>
        </w:rPr>
      </w:pPr>
    </w:p>
    <w:p w14:paraId="3CD6AE94" w14:textId="77777777" w:rsidR="00092F4E" w:rsidRPr="00194E50" w:rsidRDefault="00092F4E">
      <w:pPr>
        <w:ind w:left="0" w:hanging="2"/>
        <w:jc w:val="both"/>
        <w:rPr>
          <w:sz w:val="24"/>
          <w:szCs w:val="24"/>
        </w:rPr>
      </w:pPr>
    </w:p>
    <w:p w14:paraId="12F44639" w14:textId="77777777" w:rsidR="00092F4E" w:rsidRPr="00194E50" w:rsidRDefault="00000000">
      <w:pPr>
        <w:ind w:left="0" w:hanging="2"/>
        <w:jc w:val="both"/>
        <w:rPr>
          <w:sz w:val="24"/>
          <w:szCs w:val="24"/>
        </w:rPr>
      </w:pPr>
      <w:r w:rsidRPr="00194E50">
        <w:rPr>
          <w:b/>
          <w:sz w:val="24"/>
          <w:szCs w:val="24"/>
        </w:rPr>
        <w:t>CLÁUSULA DÉCIMA QUINTA: DO FORO</w:t>
      </w:r>
    </w:p>
    <w:p w14:paraId="4036C61C" w14:textId="77777777" w:rsidR="00092F4E" w:rsidRPr="00194E50" w:rsidRDefault="00092F4E">
      <w:pPr>
        <w:ind w:left="0" w:hanging="2"/>
        <w:jc w:val="both"/>
        <w:rPr>
          <w:sz w:val="24"/>
          <w:szCs w:val="24"/>
        </w:rPr>
      </w:pPr>
    </w:p>
    <w:p w14:paraId="105AEC01" w14:textId="77777777" w:rsidR="00092F4E" w:rsidRPr="00194E50" w:rsidRDefault="00000000">
      <w:pPr>
        <w:ind w:left="0" w:hanging="2"/>
        <w:jc w:val="both"/>
        <w:rPr>
          <w:sz w:val="24"/>
          <w:szCs w:val="24"/>
        </w:rPr>
      </w:pPr>
      <w:r w:rsidRPr="00194E50">
        <w:rPr>
          <w:sz w:val="24"/>
          <w:szCs w:val="24"/>
        </w:rPr>
        <w:t>Para dirimir eventuais dúvidas e litígios referentes ao presente contrato, elegem, com renúncia a qualquer outro, por mais privilegiado que seja, o foro da comarca de Mococa, Estado de São Paulo.</w:t>
      </w:r>
    </w:p>
    <w:p w14:paraId="0B1C8EF3" w14:textId="77777777" w:rsidR="00092F4E" w:rsidRPr="00194E50" w:rsidRDefault="00092F4E">
      <w:pPr>
        <w:ind w:left="0" w:hanging="2"/>
        <w:jc w:val="both"/>
        <w:rPr>
          <w:sz w:val="24"/>
          <w:szCs w:val="24"/>
        </w:rPr>
      </w:pPr>
    </w:p>
    <w:p w14:paraId="61A4B6AC" w14:textId="77777777" w:rsidR="00092F4E" w:rsidRPr="00194E50" w:rsidRDefault="00000000">
      <w:pPr>
        <w:ind w:left="0" w:hanging="2"/>
        <w:jc w:val="both"/>
        <w:rPr>
          <w:sz w:val="24"/>
          <w:szCs w:val="24"/>
        </w:rPr>
      </w:pPr>
      <w:r w:rsidRPr="00194E50">
        <w:rPr>
          <w:sz w:val="24"/>
          <w:szCs w:val="24"/>
        </w:rPr>
        <w:t>Assim, por estarem justos e contratados, firmam o presente, perante duas testemunhas, para um único e só fim de direito.</w:t>
      </w:r>
    </w:p>
    <w:p w14:paraId="0700DFBF" w14:textId="77777777" w:rsidR="00092F4E" w:rsidRPr="00194E50" w:rsidRDefault="00092F4E">
      <w:pPr>
        <w:ind w:left="0" w:hanging="2"/>
        <w:jc w:val="both"/>
        <w:rPr>
          <w:sz w:val="24"/>
          <w:szCs w:val="24"/>
        </w:rPr>
      </w:pPr>
    </w:p>
    <w:p w14:paraId="47944E25" w14:textId="77777777" w:rsidR="00092F4E" w:rsidRPr="00194E50" w:rsidRDefault="00092F4E">
      <w:pPr>
        <w:ind w:left="0" w:hanging="2"/>
        <w:jc w:val="both"/>
        <w:rPr>
          <w:sz w:val="24"/>
          <w:szCs w:val="24"/>
        </w:rPr>
      </w:pPr>
    </w:p>
    <w:p w14:paraId="1F86BE48" w14:textId="77777777" w:rsidR="00092F4E" w:rsidRPr="00194E50" w:rsidRDefault="00000000">
      <w:pPr>
        <w:ind w:left="0" w:hanging="2"/>
        <w:jc w:val="both"/>
        <w:rPr>
          <w:sz w:val="24"/>
          <w:szCs w:val="24"/>
        </w:rPr>
      </w:pPr>
      <w:r w:rsidRPr="00194E50">
        <w:rPr>
          <w:sz w:val="24"/>
          <w:szCs w:val="24"/>
        </w:rPr>
        <w:t xml:space="preserve">Mococa, ___de _________ </w:t>
      </w:r>
      <w:proofErr w:type="spellStart"/>
      <w:r w:rsidRPr="00194E50">
        <w:rPr>
          <w:sz w:val="24"/>
          <w:szCs w:val="24"/>
        </w:rPr>
        <w:t>de</w:t>
      </w:r>
      <w:proofErr w:type="spellEnd"/>
      <w:r w:rsidRPr="00194E50">
        <w:rPr>
          <w:sz w:val="24"/>
          <w:szCs w:val="24"/>
        </w:rPr>
        <w:t xml:space="preserve"> 2022.</w:t>
      </w:r>
    </w:p>
    <w:p w14:paraId="0F3E85A9" w14:textId="77777777" w:rsidR="00092F4E" w:rsidRPr="00194E50" w:rsidRDefault="00092F4E">
      <w:pPr>
        <w:ind w:left="0" w:hanging="2"/>
        <w:jc w:val="both"/>
        <w:rPr>
          <w:sz w:val="24"/>
          <w:szCs w:val="24"/>
        </w:rPr>
      </w:pPr>
    </w:p>
    <w:p w14:paraId="6C9A4C07" w14:textId="77777777" w:rsidR="00092F4E" w:rsidRPr="00194E50" w:rsidRDefault="00092F4E">
      <w:pPr>
        <w:ind w:left="0" w:hanging="2"/>
        <w:jc w:val="center"/>
        <w:rPr>
          <w:sz w:val="24"/>
          <w:szCs w:val="24"/>
        </w:rPr>
      </w:pPr>
    </w:p>
    <w:p w14:paraId="7663AC1D" w14:textId="77777777" w:rsidR="00092F4E" w:rsidRPr="00194E50" w:rsidRDefault="00000000">
      <w:pPr>
        <w:ind w:left="0" w:hanging="2"/>
        <w:jc w:val="center"/>
        <w:rPr>
          <w:sz w:val="24"/>
          <w:szCs w:val="24"/>
        </w:rPr>
      </w:pPr>
      <w:r w:rsidRPr="00194E50">
        <w:rPr>
          <w:b/>
          <w:sz w:val="24"/>
          <w:szCs w:val="24"/>
        </w:rPr>
        <w:t>CONTRATANTE:</w:t>
      </w:r>
    </w:p>
    <w:p w14:paraId="68CED33D" w14:textId="77777777" w:rsidR="00092F4E" w:rsidRPr="00194E50" w:rsidRDefault="00000000">
      <w:pPr>
        <w:ind w:left="0" w:hanging="2"/>
        <w:jc w:val="center"/>
        <w:rPr>
          <w:sz w:val="24"/>
          <w:szCs w:val="24"/>
        </w:rPr>
      </w:pPr>
      <w:r w:rsidRPr="00194E50">
        <w:rPr>
          <w:sz w:val="24"/>
          <w:szCs w:val="24"/>
        </w:rPr>
        <w:t>Elisângela Mazini Maziero Breganoli</w:t>
      </w:r>
    </w:p>
    <w:p w14:paraId="618AAAFE" w14:textId="77777777" w:rsidR="00092F4E" w:rsidRPr="00194E50" w:rsidRDefault="00000000">
      <w:pPr>
        <w:ind w:left="0" w:hanging="2"/>
        <w:jc w:val="center"/>
        <w:rPr>
          <w:sz w:val="24"/>
          <w:szCs w:val="24"/>
        </w:rPr>
      </w:pPr>
      <w:r w:rsidRPr="00194E50">
        <w:rPr>
          <w:sz w:val="24"/>
          <w:szCs w:val="24"/>
        </w:rPr>
        <w:t>Presidente da Câmara Municipal de Mococa</w:t>
      </w:r>
    </w:p>
    <w:p w14:paraId="1FCEB854" w14:textId="77777777" w:rsidR="00092F4E" w:rsidRPr="00194E50" w:rsidRDefault="00092F4E">
      <w:pPr>
        <w:ind w:left="0" w:hanging="2"/>
        <w:jc w:val="center"/>
        <w:rPr>
          <w:sz w:val="24"/>
          <w:szCs w:val="24"/>
        </w:rPr>
      </w:pPr>
    </w:p>
    <w:p w14:paraId="58823120" w14:textId="77777777" w:rsidR="00092F4E" w:rsidRPr="00194E50" w:rsidRDefault="00092F4E">
      <w:pPr>
        <w:ind w:left="0" w:hanging="2"/>
        <w:jc w:val="center"/>
        <w:rPr>
          <w:sz w:val="24"/>
          <w:szCs w:val="24"/>
        </w:rPr>
      </w:pPr>
    </w:p>
    <w:p w14:paraId="15A384D3" w14:textId="77777777" w:rsidR="00092F4E" w:rsidRPr="00194E50" w:rsidRDefault="00000000">
      <w:pPr>
        <w:ind w:left="0" w:hanging="2"/>
        <w:jc w:val="center"/>
        <w:rPr>
          <w:b/>
          <w:sz w:val="24"/>
          <w:szCs w:val="24"/>
        </w:rPr>
      </w:pPr>
      <w:r w:rsidRPr="00194E50">
        <w:rPr>
          <w:b/>
          <w:sz w:val="24"/>
          <w:szCs w:val="24"/>
        </w:rPr>
        <w:t>CONTRATADA:</w:t>
      </w:r>
    </w:p>
    <w:p w14:paraId="3D2B5138" w14:textId="77777777" w:rsidR="00092F4E" w:rsidRPr="00194E50" w:rsidRDefault="00092F4E">
      <w:pPr>
        <w:ind w:left="0" w:hanging="2"/>
        <w:jc w:val="center"/>
        <w:rPr>
          <w:b/>
          <w:sz w:val="24"/>
          <w:szCs w:val="24"/>
        </w:rPr>
      </w:pPr>
    </w:p>
    <w:p w14:paraId="41D79E85" w14:textId="77777777" w:rsidR="00092F4E" w:rsidRPr="00194E50" w:rsidRDefault="00092F4E">
      <w:pPr>
        <w:ind w:left="0" w:hanging="2"/>
        <w:jc w:val="center"/>
        <w:rPr>
          <w:sz w:val="24"/>
          <w:szCs w:val="24"/>
        </w:rPr>
      </w:pPr>
    </w:p>
    <w:p w14:paraId="07E9319B" w14:textId="77777777" w:rsidR="00092F4E" w:rsidRPr="00194E50" w:rsidRDefault="00092F4E">
      <w:pPr>
        <w:ind w:left="0" w:hanging="2"/>
        <w:jc w:val="center"/>
        <w:rPr>
          <w:sz w:val="24"/>
          <w:szCs w:val="24"/>
        </w:rPr>
      </w:pPr>
    </w:p>
    <w:p w14:paraId="1820C042" w14:textId="77777777" w:rsidR="00092F4E" w:rsidRPr="00194E50" w:rsidRDefault="00000000">
      <w:pPr>
        <w:ind w:left="0" w:hanging="2"/>
        <w:jc w:val="center"/>
        <w:rPr>
          <w:sz w:val="24"/>
          <w:szCs w:val="24"/>
        </w:rPr>
      </w:pPr>
      <w:r w:rsidRPr="00194E50">
        <w:rPr>
          <w:b/>
          <w:sz w:val="24"/>
          <w:szCs w:val="24"/>
        </w:rPr>
        <w:t>TESTEMUNHAS:</w:t>
      </w:r>
    </w:p>
    <w:p w14:paraId="3B7C5940" w14:textId="77777777" w:rsidR="00092F4E" w:rsidRPr="00194E50" w:rsidRDefault="00092F4E">
      <w:pPr>
        <w:ind w:left="0" w:hanging="2"/>
        <w:jc w:val="center"/>
        <w:rPr>
          <w:sz w:val="24"/>
          <w:szCs w:val="24"/>
        </w:rPr>
      </w:pPr>
    </w:p>
    <w:p w14:paraId="2C78CBB6" w14:textId="77777777" w:rsidR="00092F4E" w:rsidRPr="00194E50" w:rsidRDefault="00092F4E">
      <w:pPr>
        <w:ind w:left="0" w:hanging="2"/>
        <w:jc w:val="center"/>
        <w:rPr>
          <w:sz w:val="24"/>
          <w:szCs w:val="24"/>
        </w:rPr>
      </w:pPr>
    </w:p>
    <w:p w14:paraId="6E206139" w14:textId="77777777" w:rsidR="00092F4E" w:rsidRPr="00194E50" w:rsidRDefault="00000000">
      <w:pPr>
        <w:ind w:left="0" w:hanging="2"/>
        <w:jc w:val="center"/>
        <w:rPr>
          <w:sz w:val="24"/>
          <w:szCs w:val="24"/>
          <w:u w:val="single"/>
        </w:rPr>
      </w:pPr>
      <w:r w:rsidRPr="00194E50">
        <w:rPr>
          <w:b/>
          <w:sz w:val="24"/>
          <w:szCs w:val="24"/>
          <w:u w:val="single"/>
        </w:rPr>
        <w:lastRenderedPageBreak/>
        <w:t>ANEXO IV</w:t>
      </w:r>
    </w:p>
    <w:p w14:paraId="6B3EB626" w14:textId="77777777" w:rsidR="00092F4E" w:rsidRPr="00194E50" w:rsidRDefault="00092F4E">
      <w:pPr>
        <w:ind w:left="0" w:hanging="2"/>
        <w:jc w:val="center"/>
        <w:rPr>
          <w:sz w:val="24"/>
          <w:szCs w:val="24"/>
          <w:u w:val="single"/>
        </w:rPr>
      </w:pPr>
    </w:p>
    <w:p w14:paraId="5FDEC61D" w14:textId="77777777" w:rsidR="00092F4E" w:rsidRPr="00194E50" w:rsidRDefault="00000000">
      <w:pPr>
        <w:ind w:left="0" w:hanging="2"/>
        <w:jc w:val="center"/>
        <w:rPr>
          <w:sz w:val="24"/>
          <w:szCs w:val="24"/>
        </w:rPr>
      </w:pPr>
      <w:r w:rsidRPr="00194E50">
        <w:rPr>
          <w:b/>
          <w:sz w:val="24"/>
          <w:szCs w:val="24"/>
        </w:rPr>
        <w:t>MODELO DE PROPOSTA</w:t>
      </w:r>
    </w:p>
    <w:p w14:paraId="00633F8C" w14:textId="77777777" w:rsidR="00092F4E" w:rsidRPr="00194E50" w:rsidRDefault="00000000">
      <w:pPr>
        <w:ind w:left="0" w:hanging="2"/>
        <w:jc w:val="center"/>
        <w:rPr>
          <w:sz w:val="24"/>
          <w:szCs w:val="24"/>
        </w:rPr>
      </w:pPr>
      <w:r w:rsidRPr="00194E50">
        <w:rPr>
          <w:b/>
          <w:sz w:val="24"/>
          <w:szCs w:val="24"/>
        </w:rPr>
        <w:t>(Em papel Timbrado da empresa)</w:t>
      </w:r>
    </w:p>
    <w:p w14:paraId="7A899EBE" w14:textId="77777777" w:rsidR="00092F4E" w:rsidRPr="00194E50" w:rsidRDefault="00092F4E">
      <w:pPr>
        <w:ind w:left="0" w:hanging="2"/>
        <w:jc w:val="center"/>
        <w:rPr>
          <w:sz w:val="24"/>
          <w:szCs w:val="24"/>
        </w:rPr>
      </w:pPr>
    </w:p>
    <w:p w14:paraId="0C9BEAC5" w14:textId="77777777" w:rsidR="00092F4E" w:rsidRPr="00194E50" w:rsidRDefault="00000000">
      <w:pPr>
        <w:ind w:left="0" w:hanging="2"/>
        <w:rPr>
          <w:sz w:val="24"/>
          <w:szCs w:val="24"/>
        </w:rPr>
      </w:pPr>
      <w:r w:rsidRPr="00194E50">
        <w:rPr>
          <w:b/>
          <w:sz w:val="24"/>
          <w:szCs w:val="24"/>
        </w:rPr>
        <w:t>Edital número: 05/2022.</w:t>
      </w:r>
    </w:p>
    <w:p w14:paraId="548A4049" w14:textId="77777777" w:rsidR="00092F4E" w:rsidRPr="00194E50" w:rsidRDefault="00000000">
      <w:pPr>
        <w:ind w:left="0" w:hanging="2"/>
        <w:rPr>
          <w:sz w:val="24"/>
          <w:szCs w:val="24"/>
        </w:rPr>
      </w:pPr>
      <w:r w:rsidRPr="00194E50">
        <w:rPr>
          <w:b/>
          <w:sz w:val="24"/>
          <w:szCs w:val="24"/>
        </w:rPr>
        <w:t>Processo Administrativo: 26/2022</w:t>
      </w:r>
    </w:p>
    <w:p w14:paraId="56D11D9D" w14:textId="77777777" w:rsidR="00092F4E" w:rsidRPr="00194E50" w:rsidRDefault="00000000">
      <w:pPr>
        <w:tabs>
          <w:tab w:val="center" w:pos="4253"/>
        </w:tabs>
        <w:ind w:left="0" w:hanging="2"/>
        <w:rPr>
          <w:sz w:val="24"/>
          <w:szCs w:val="24"/>
        </w:rPr>
      </w:pPr>
      <w:r w:rsidRPr="00194E50">
        <w:rPr>
          <w:b/>
          <w:sz w:val="24"/>
          <w:szCs w:val="24"/>
        </w:rPr>
        <w:t>Modalidade: Pregão Presencial nº 04/2022</w:t>
      </w:r>
      <w:r w:rsidRPr="00194E50">
        <w:rPr>
          <w:b/>
          <w:sz w:val="24"/>
          <w:szCs w:val="24"/>
        </w:rPr>
        <w:tab/>
      </w:r>
    </w:p>
    <w:p w14:paraId="2F69FBDC" w14:textId="77777777" w:rsidR="00092F4E" w:rsidRPr="00194E50" w:rsidRDefault="00000000">
      <w:pPr>
        <w:ind w:left="0" w:hanging="2"/>
        <w:jc w:val="both"/>
        <w:rPr>
          <w:sz w:val="24"/>
          <w:szCs w:val="24"/>
        </w:rPr>
      </w:pPr>
      <w:r w:rsidRPr="00194E50">
        <w:rPr>
          <w:b/>
          <w:sz w:val="24"/>
          <w:szCs w:val="24"/>
        </w:rPr>
        <w:t>Tipo: Menor Preço por Item</w:t>
      </w:r>
    </w:p>
    <w:p w14:paraId="0FEFE903" w14:textId="77777777" w:rsidR="00092F4E" w:rsidRPr="00194E50" w:rsidRDefault="00000000">
      <w:pPr>
        <w:ind w:left="0" w:hanging="2"/>
        <w:jc w:val="both"/>
        <w:rPr>
          <w:sz w:val="24"/>
          <w:szCs w:val="24"/>
        </w:rPr>
      </w:pPr>
      <w:r w:rsidRPr="00194E50">
        <w:rPr>
          <w:b/>
          <w:sz w:val="24"/>
          <w:szCs w:val="24"/>
        </w:rPr>
        <w:t>Objeto: O presente contrato tem por objeto a Contratação de emissora de rádio FM para prestação de serviço de Radiodifusão, com abrangência municipal, para a transmissão das sessões ordinárias da Câmara Municipal de Mococa.</w:t>
      </w:r>
    </w:p>
    <w:p w14:paraId="01CAD383" w14:textId="77777777" w:rsidR="00092F4E" w:rsidRPr="00194E50" w:rsidRDefault="00092F4E">
      <w:pPr>
        <w:ind w:left="0" w:hanging="2"/>
        <w:jc w:val="center"/>
        <w:rPr>
          <w:sz w:val="24"/>
          <w:szCs w:val="24"/>
        </w:rPr>
      </w:pPr>
    </w:p>
    <w:p w14:paraId="5D20FDA3" w14:textId="77777777" w:rsidR="00092F4E" w:rsidRPr="00194E50" w:rsidRDefault="00000000">
      <w:pPr>
        <w:ind w:left="0" w:hanging="2"/>
        <w:rPr>
          <w:sz w:val="24"/>
          <w:szCs w:val="24"/>
        </w:rPr>
      </w:pPr>
      <w:r w:rsidRPr="00194E50">
        <w:rPr>
          <w:b/>
          <w:sz w:val="24"/>
          <w:szCs w:val="24"/>
        </w:rPr>
        <w:t>Razão Social:</w:t>
      </w:r>
      <w:r w:rsidRPr="00194E50">
        <w:rPr>
          <w:b/>
          <w:sz w:val="24"/>
          <w:szCs w:val="24"/>
        </w:rPr>
        <w:br/>
        <w:t>CNPJ:                                                               Inscrição Estadual:</w:t>
      </w:r>
      <w:r w:rsidRPr="00194E50">
        <w:rPr>
          <w:b/>
          <w:sz w:val="24"/>
          <w:szCs w:val="24"/>
        </w:rPr>
        <w:br/>
        <w:t>Endereço:</w:t>
      </w:r>
      <w:r w:rsidRPr="00194E50">
        <w:rPr>
          <w:b/>
          <w:sz w:val="24"/>
          <w:szCs w:val="24"/>
        </w:rPr>
        <w:br/>
        <w:t>Cidade:</w:t>
      </w:r>
    </w:p>
    <w:p w14:paraId="55AF4722" w14:textId="77777777" w:rsidR="00092F4E" w:rsidRPr="00194E50" w:rsidRDefault="00092F4E">
      <w:pPr>
        <w:ind w:left="0" w:hanging="2"/>
        <w:rPr>
          <w:sz w:val="24"/>
          <w:szCs w:val="24"/>
        </w:rPr>
      </w:pPr>
    </w:p>
    <w:p w14:paraId="4048C9EE" w14:textId="77777777" w:rsidR="00092F4E" w:rsidRPr="00194E50" w:rsidRDefault="00000000">
      <w:pPr>
        <w:ind w:left="0" w:hanging="2"/>
        <w:rPr>
          <w:sz w:val="24"/>
          <w:szCs w:val="24"/>
        </w:rPr>
      </w:pPr>
      <w:r w:rsidRPr="00194E50">
        <w:rPr>
          <w:b/>
          <w:sz w:val="24"/>
          <w:szCs w:val="24"/>
        </w:rPr>
        <w:t>Dados do representante Legal da licitante para assinatura do contrato.</w:t>
      </w:r>
      <w:r w:rsidRPr="00194E50">
        <w:rPr>
          <w:b/>
          <w:sz w:val="24"/>
          <w:szCs w:val="24"/>
        </w:rPr>
        <w:br/>
        <w:t>Nome:</w:t>
      </w:r>
      <w:r w:rsidRPr="00194E50">
        <w:rPr>
          <w:b/>
          <w:sz w:val="24"/>
          <w:szCs w:val="24"/>
        </w:rPr>
        <w:br/>
        <w:t>Endereço:</w:t>
      </w:r>
      <w:r w:rsidRPr="00194E50">
        <w:rPr>
          <w:b/>
          <w:sz w:val="24"/>
          <w:szCs w:val="24"/>
        </w:rPr>
        <w:br/>
        <w:t>CPF:                                                                 RG:</w:t>
      </w:r>
      <w:r w:rsidRPr="00194E50">
        <w:rPr>
          <w:b/>
          <w:sz w:val="24"/>
          <w:szCs w:val="24"/>
        </w:rPr>
        <w:br/>
        <w:t>Cargo/função:</w:t>
      </w:r>
      <w:r w:rsidRPr="00194E50">
        <w:rPr>
          <w:b/>
          <w:sz w:val="24"/>
          <w:szCs w:val="24"/>
        </w:rPr>
        <w:br/>
        <w:t>e-mail:</w:t>
      </w:r>
    </w:p>
    <w:p w14:paraId="43777C7D" w14:textId="77777777" w:rsidR="00092F4E" w:rsidRPr="00194E50" w:rsidRDefault="00092F4E">
      <w:pPr>
        <w:ind w:left="0" w:hanging="2"/>
        <w:rPr>
          <w:sz w:val="24"/>
          <w:szCs w:val="24"/>
          <w:vertAlign w:val="subscript"/>
        </w:rPr>
      </w:pPr>
    </w:p>
    <w:tbl>
      <w:tblPr>
        <w:tblStyle w:val="a0"/>
        <w:tblW w:w="7747" w:type="dxa"/>
        <w:tblInd w:w="75" w:type="dxa"/>
        <w:tblLayout w:type="fixed"/>
        <w:tblLook w:val="0000" w:firstRow="0" w:lastRow="0" w:firstColumn="0" w:lastColumn="0" w:noHBand="0" w:noVBand="0"/>
      </w:tblPr>
      <w:tblGrid>
        <w:gridCol w:w="846"/>
        <w:gridCol w:w="2355"/>
        <w:gridCol w:w="765"/>
        <w:gridCol w:w="1701"/>
        <w:gridCol w:w="2080"/>
      </w:tblGrid>
      <w:tr w:rsidR="00194E50" w:rsidRPr="00194E50" w14:paraId="5C32A65A" w14:textId="77777777">
        <w:trPr>
          <w:trHeight w:val="300"/>
        </w:trPr>
        <w:tc>
          <w:tcPr>
            <w:tcW w:w="846" w:type="dxa"/>
            <w:tcBorders>
              <w:top w:val="single" w:sz="4" w:space="0" w:color="000000"/>
              <w:left w:val="single" w:sz="4" w:space="0" w:color="000000"/>
              <w:bottom w:val="single" w:sz="4" w:space="0" w:color="000000"/>
              <w:right w:val="single" w:sz="4" w:space="0" w:color="000000"/>
            </w:tcBorders>
            <w:vAlign w:val="center"/>
          </w:tcPr>
          <w:p w14:paraId="59EF96C2" w14:textId="77777777" w:rsidR="00092F4E" w:rsidRPr="00194E50" w:rsidRDefault="00000000">
            <w:pPr>
              <w:ind w:left="0" w:hanging="2"/>
              <w:jc w:val="center"/>
              <w:rPr>
                <w:sz w:val="24"/>
                <w:szCs w:val="24"/>
              </w:rPr>
            </w:pPr>
            <w:r w:rsidRPr="00194E50">
              <w:rPr>
                <w:b/>
                <w:sz w:val="24"/>
                <w:szCs w:val="24"/>
              </w:rPr>
              <w:t>Item</w:t>
            </w:r>
          </w:p>
        </w:tc>
        <w:tc>
          <w:tcPr>
            <w:tcW w:w="2355" w:type="dxa"/>
            <w:tcBorders>
              <w:top w:val="single" w:sz="4" w:space="0" w:color="000000"/>
              <w:left w:val="nil"/>
              <w:bottom w:val="single" w:sz="4" w:space="0" w:color="000000"/>
              <w:right w:val="single" w:sz="4" w:space="0" w:color="000000"/>
            </w:tcBorders>
            <w:vAlign w:val="center"/>
          </w:tcPr>
          <w:p w14:paraId="57777807" w14:textId="77777777" w:rsidR="00092F4E" w:rsidRPr="00194E50" w:rsidRDefault="00000000">
            <w:pPr>
              <w:ind w:left="0" w:hanging="2"/>
              <w:jc w:val="center"/>
              <w:rPr>
                <w:sz w:val="24"/>
                <w:szCs w:val="24"/>
              </w:rPr>
            </w:pPr>
            <w:r w:rsidRPr="00194E50">
              <w:rPr>
                <w:b/>
                <w:sz w:val="24"/>
                <w:szCs w:val="24"/>
              </w:rPr>
              <w:t>Descrição</w:t>
            </w:r>
          </w:p>
        </w:tc>
        <w:tc>
          <w:tcPr>
            <w:tcW w:w="765" w:type="dxa"/>
            <w:tcBorders>
              <w:top w:val="single" w:sz="4" w:space="0" w:color="000000"/>
              <w:left w:val="nil"/>
              <w:bottom w:val="single" w:sz="4" w:space="0" w:color="000000"/>
              <w:right w:val="single" w:sz="4" w:space="0" w:color="000000"/>
            </w:tcBorders>
            <w:vAlign w:val="center"/>
          </w:tcPr>
          <w:p w14:paraId="1D447F6F" w14:textId="77777777" w:rsidR="00092F4E" w:rsidRPr="00194E50" w:rsidRDefault="00000000">
            <w:pPr>
              <w:ind w:left="0" w:hanging="2"/>
              <w:jc w:val="center"/>
              <w:rPr>
                <w:sz w:val="24"/>
                <w:szCs w:val="24"/>
              </w:rPr>
            </w:pPr>
            <w:proofErr w:type="spellStart"/>
            <w:r w:rsidRPr="00194E50">
              <w:rPr>
                <w:b/>
                <w:sz w:val="24"/>
                <w:szCs w:val="24"/>
              </w:rPr>
              <w:t>Qtde</w:t>
            </w:r>
            <w:proofErr w:type="spellEnd"/>
          </w:p>
        </w:tc>
        <w:tc>
          <w:tcPr>
            <w:tcW w:w="1701" w:type="dxa"/>
            <w:tcBorders>
              <w:top w:val="single" w:sz="4" w:space="0" w:color="000000"/>
              <w:left w:val="nil"/>
              <w:bottom w:val="single" w:sz="4" w:space="0" w:color="000000"/>
              <w:right w:val="single" w:sz="4" w:space="0" w:color="000000"/>
            </w:tcBorders>
            <w:vAlign w:val="center"/>
          </w:tcPr>
          <w:p w14:paraId="67D98576" w14:textId="77777777" w:rsidR="00092F4E" w:rsidRPr="00194E50" w:rsidRDefault="00000000">
            <w:pPr>
              <w:ind w:left="0" w:hanging="2"/>
              <w:jc w:val="center"/>
              <w:rPr>
                <w:sz w:val="24"/>
                <w:szCs w:val="24"/>
              </w:rPr>
            </w:pPr>
            <w:r w:rsidRPr="00194E50">
              <w:rPr>
                <w:b/>
                <w:sz w:val="24"/>
                <w:szCs w:val="24"/>
              </w:rPr>
              <w:t>Valor Mensal</w:t>
            </w:r>
          </w:p>
        </w:tc>
        <w:tc>
          <w:tcPr>
            <w:tcW w:w="2080" w:type="dxa"/>
            <w:tcBorders>
              <w:top w:val="single" w:sz="4" w:space="0" w:color="000000"/>
              <w:left w:val="nil"/>
              <w:bottom w:val="single" w:sz="4" w:space="0" w:color="000000"/>
              <w:right w:val="single" w:sz="4" w:space="0" w:color="000000"/>
            </w:tcBorders>
            <w:vAlign w:val="center"/>
          </w:tcPr>
          <w:p w14:paraId="1EE1EC4A" w14:textId="77777777" w:rsidR="00092F4E" w:rsidRPr="00194E50" w:rsidRDefault="00000000">
            <w:pPr>
              <w:ind w:left="0" w:hanging="2"/>
              <w:jc w:val="center"/>
              <w:rPr>
                <w:sz w:val="24"/>
                <w:szCs w:val="24"/>
              </w:rPr>
            </w:pPr>
            <w:r w:rsidRPr="00194E50">
              <w:rPr>
                <w:b/>
                <w:sz w:val="24"/>
                <w:szCs w:val="24"/>
              </w:rPr>
              <w:t xml:space="preserve">Valor Total </w:t>
            </w:r>
          </w:p>
        </w:tc>
      </w:tr>
      <w:tr w:rsidR="00194E50" w:rsidRPr="00194E50" w14:paraId="250EA55F" w14:textId="77777777">
        <w:trPr>
          <w:trHeight w:val="300"/>
        </w:trPr>
        <w:tc>
          <w:tcPr>
            <w:tcW w:w="846" w:type="dxa"/>
            <w:tcBorders>
              <w:top w:val="nil"/>
              <w:left w:val="single" w:sz="4" w:space="0" w:color="000000"/>
              <w:bottom w:val="single" w:sz="4" w:space="0" w:color="000000"/>
              <w:right w:val="single" w:sz="4" w:space="0" w:color="000000"/>
            </w:tcBorders>
            <w:vAlign w:val="center"/>
          </w:tcPr>
          <w:p w14:paraId="1E24B1E0" w14:textId="77777777" w:rsidR="00092F4E" w:rsidRPr="00194E50" w:rsidRDefault="00000000">
            <w:pPr>
              <w:ind w:left="0" w:hanging="2"/>
              <w:jc w:val="center"/>
              <w:rPr>
                <w:sz w:val="24"/>
                <w:szCs w:val="24"/>
              </w:rPr>
            </w:pPr>
            <w:r w:rsidRPr="00194E50">
              <w:rPr>
                <w:sz w:val="24"/>
                <w:szCs w:val="24"/>
              </w:rPr>
              <w:t>1</w:t>
            </w:r>
          </w:p>
        </w:tc>
        <w:tc>
          <w:tcPr>
            <w:tcW w:w="2355" w:type="dxa"/>
            <w:tcBorders>
              <w:top w:val="nil"/>
              <w:left w:val="nil"/>
              <w:bottom w:val="single" w:sz="4" w:space="0" w:color="000000"/>
              <w:right w:val="single" w:sz="4" w:space="0" w:color="000000"/>
            </w:tcBorders>
            <w:vAlign w:val="center"/>
          </w:tcPr>
          <w:p w14:paraId="00C8966D" w14:textId="77777777" w:rsidR="00092F4E" w:rsidRPr="00194E50" w:rsidRDefault="00000000">
            <w:pPr>
              <w:ind w:left="0" w:hanging="2"/>
              <w:jc w:val="center"/>
              <w:rPr>
                <w:sz w:val="24"/>
                <w:szCs w:val="24"/>
              </w:rPr>
            </w:pPr>
            <w:r w:rsidRPr="00194E50">
              <w:rPr>
                <w:b/>
                <w:sz w:val="24"/>
                <w:szCs w:val="24"/>
              </w:rPr>
              <w:t xml:space="preserve">Utilização de espaço mensal, com duração em média de 16 (dezesseis) horas, dividido em espaços semanais de aproximadamente 4 (quatro) horas, compreendendo a transmissão ininterrupta das sessões ordinárias  do Poder Legislativo realizadas às segundas feiras, com início às 19 (dezenove) horas,  em outro dia da semana, em </w:t>
            </w:r>
            <w:r w:rsidRPr="00194E50">
              <w:rPr>
                <w:b/>
                <w:sz w:val="24"/>
                <w:szCs w:val="24"/>
              </w:rPr>
              <w:lastRenderedPageBreak/>
              <w:t>horário diurno, previamente agendado, conforme estipulado pela Administração.</w:t>
            </w:r>
            <w:r w:rsidRPr="00194E50">
              <w:rPr>
                <w:b/>
                <w:sz w:val="24"/>
                <w:szCs w:val="24"/>
              </w:rPr>
              <w:br/>
            </w:r>
          </w:p>
        </w:tc>
        <w:tc>
          <w:tcPr>
            <w:tcW w:w="765" w:type="dxa"/>
            <w:tcBorders>
              <w:top w:val="nil"/>
              <w:left w:val="nil"/>
              <w:bottom w:val="single" w:sz="4" w:space="0" w:color="000000"/>
              <w:right w:val="single" w:sz="4" w:space="0" w:color="000000"/>
            </w:tcBorders>
            <w:vAlign w:val="center"/>
          </w:tcPr>
          <w:p w14:paraId="2A3F81FB" w14:textId="77777777" w:rsidR="00092F4E" w:rsidRPr="00194E50" w:rsidRDefault="00000000">
            <w:pPr>
              <w:ind w:left="0" w:hanging="2"/>
              <w:jc w:val="center"/>
              <w:rPr>
                <w:sz w:val="24"/>
                <w:szCs w:val="24"/>
              </w:rPr>
            </w:pPr>
            <w:r w:rsidRPr="00194E50">
              <w:rPr>
                <w:sz w:val="24"/>
                <w:szCs w:val="24"/>
              </w:rPr>
              <w:lastRenderedPageBreak/>
              <w:t>12 meses</w:t>
            </w:r>
          </w:p>
        </w:tc>
        <w:tc>
          <w:tcPr>
            <w:tcW w:w="1701" w:type="dxa"/>
            <w:tcBorders>
              <w:top w:val="nil"/>
              <w:left w:val="nil"/>
              <w:bottom w:val="single" w:sz="4" w:space="0" w:color="000000"/>
              <w:right w:val="single" w:sz="4" w:space="0" w:color="000000"/>
            </w:tcBorders>
            <w:vAlign w:val="center"/>
          </w:tcPr>
          <w:p w14:paraId="616A3E5E" w14:textId="77777777" w:rsidR="00092F4E" w:rsidRPr="00194E50" w:rsidRDefault="00000000">
            <w:pPr>
              <w:ind w:left="0" w:hanging="2"/>
              <w:jc w:val="center"/>
              <w:rPr>
                <w:sz w:val="24"/>
                <w:szCs w:val="24"/>
              </w:rPr>
            </w:pPr>
            <w:r w:rsidRPr="00194E50">
              <w:rPr>
                <w:sz w:val="24"/>
                <w:szCs w:val="24"/>
              </w:rPr>
              <w:t> </w:t>
            </w:r>
          </w:p>
        </w:tc>
        <w:tc>
          <w:tcPr>
            <w:tcW w:w="2080" w:type="dxa"/>
            <w:tcBorders>
              <w:top w:val="nil"/>
              <w:left w:val="nil"/>
              <w:bottom w:val="single" w:sz="4" w:space="0" w:color="000000"/>
              <w:right w:val="single" w:sz="4" w:space="0" w:color="000000"/>
            </w:tcBorders>
            <w:vAlign w:val="center"/>
          </w:tcPr>
          <w:p w14:paraId="43E78CBA" w14:textId="77777777" w:rsidR="00092F4E" w:rsidRPr="00194E50" w:rsidRDefault="00000000">
            <w:pPr>
              <w:ind w:left="0" w:hanging="2"/>
              <w:jc w:val="center"/>
              <w:rPr>
                <w:b/>
                <w:sz w:val="24"/>
                <w:szCs w:val="24"/>
              </w:rPr>
            </w:pPr>
            <w:r w:rsidRPr="00194E50">
              <w:rPr>
                <w:sz w:val="24"/>
                <w:szCs w:val="24"/>
              </w:rPr>
              <w:t> </w:t>
            </w:r>
          </w:p>
        </w:tc>
      </w:tr>
      <w:tr w:rsidR="00194E50" w:rsidRPr="00194E50" w14:paraId="45BC3A4A" w14:textId="77777777">
        <w:trPr>
          <w:trHeight w:val="300"/>
        </w:trPr>
        <w:tc>
          <w:tcPr>
            <w:tcW w:w="846" w:type="dxa"/>
            <w:tcBorders>
              <w:top w:val="nil"/>
              <w:left w:val="single" w:sz="4" w:space="0" w:color="000000"/>
              <w:bottom w:val="single" w:sz="4" w:space="0" w:color="000000"/>
              <w:right w:val="single" w:sz="4" w:space="0" w:color="000000"/>
            </w:tcBorders>
          </w:tcPr>
          <w:p w14:paraId="3DEAF345" w14:textId="77777777" w:rsidR="00092F4E" w:rsidRPr="00194E50" w:rsidRDefault="00000000">
            <w:pPr>
              <w:ind w:left="0" w:hanging="2"/>
              <w:rPr>
                <w:sz w:val="24"/>
                <w:szCs w:val="24"/>
              </w:rPr>
            </w:pPr>
            <w:r w:rsidRPr="00194E50">
              <w:rPr>
                <w:sz w:val="24"/>
                <w:szCs w:val="24"/>
              </w:rPr>
              <w:t> </w:t>
            </w:r>
          </w:p>
        </w:tc>
        <w:tc>
          <w:tcPr>
            <w:tcW w:w="2355" w:type="dxa"/>
            <w:tcBorders>
              <w:top w:val="nil"/>
              <w:left w:val="nil"/>
              <w:bottom w:val="single" w:sz="4" w:space="0" w:color="000000"/>
              <w:right w:val="single" w:sz="4" w:space="0" w:color="000000"/>
            </w:tcBorders>
          </w:tcPr>
          <w:p w14:paraId="79837C06" w14:textId="77777777" w:rsidR="00092F4E" w:rsidRPr="00194E50" w:rsidRDefault="00000000">
            <w:pPr>
              <w:ind w:left="0" w:hanging="2"/>
              <w:rPr>
                <w:sz w:val="24"/>
                <w:szCs w:val="24"/>
              </w:rPr>
            </w:pPr>
            <w:r w:rsidRPr="00194E50">
              <w:rPr>
                <w:sz w:val="24"/>
                <w:szCs w:val="24"/>
              </w:rPr>
              <w:t> </w:t>
            </w:r>
          </w:p>
        </w:tc>
        <w:tc>
          <w:tcPr>
            <w:tcW w:w="765" w:type="dxa"/>
            <w:tcBorders>
              <w:top w:val="nil"/>
              <w:left w:val="nil"/>
              <w:bottom w:val="single" w:sz="4" w:space="0" w:color="000000"/>
              <w:right w:val="single" w:sz="4" w:space="0" w:color="000000"/>
            </w:tcBorders>
          </w:tcPr>
          <w:p w14:paraId="4439E9D7" w14:textId="77777777" w:rsidR="00092F4E" w:rsidRPr="00194E50" w:rsidRDefault="00000000">
            <w:pPr>
              <w:ind w:left="0" w:hanging="2"/>
              <w:rPr>
                <w:sz w:val="24"/>
                <w:szCs w:val="24"/>
              </w:rPr>
            </w:pPr>
            <w:r w:rsidRPr="00194E50">
              <w:rPr>
                <w:sz w:val="24"/>
                <w:szCs w:val="24"/>
              </w:rPr>
              <w:t> </w:t>
            </w:r>
          </w:p>
        </w:tc>
        <w:tc>
          <w:tcPr>
            <w:tcW w:w="1701" w:type="dxa"/>
            <w:tcBorders>
              <w:top w:val="nil"/>
              <w:left w:val="nil"/>
              <w:bottom w:val="single" w:sz="4" w:space="0" w:color="000000"/>
              <w:right w:val="single" w:sz="4" w:space="0" w:color="000000"/>
            </w:tcBorders>
          </w:tcPr>
          <w:p w14:paraId="7CCCBA17" w14:textId="77777777" w:rsidR="00092F4E" w:rsidRPr="00194E50" w:rsidRDefault="00000000">
            <w:pPr>
              <w:ind w:left="0" w:hanging="2"/>
              <w:rPr>
                <w:sz w:val="24"/>
                <w:szCs w:val="24"/>
              </w:rPr>
            </w:pPr>
            <w:r w:rsidRPr="00194E50">
              <w:rPr>
                <w:sz w:val="24"/>
                <w:szCs w:val="24"/>
              </w:rPr>
              <w:t> </w:t>
            </w:r>
          </w:p>
        </w:tc>
        <w:tc>
          <w:tcPr>
            <w:tcW w:w="2080" w:type="dxa"/>
            <w:tcBorders>
              <w:top w:val="nil"/>
              <w:left w:val="nil"/>
              <w:bottom w:val="single" w:sz="4" w:space="0" w:color="000000"/>
              <w:right w:val="single" w:sz="4" w:space="0" w:color="000000"/>
            </w:tcBorders>
          </w:tcPr>
          <w:p w14:paraId="550BEE27" w14:textId="77777777" w:rsidR="00092F4E" w:rsidRPr="00194E50" w:rsidRDefault="00000000">
            <w:pPr>
              <w:ind w:left="0" w:hanging="2"/>
              <w:rPr>
                <w:sz w:val="24"/>
                <w:szCs w:val="24"/>
              </w:rPr>
            </w:pPr>
            <w:r w:rsidRPr="00194E50">
              <w:rPr>
                <w:sz w:val="24"/>
                <w:szCs w:val="24"/>
              </w:rPr>
              <w:t> </w:t>
            </w:r>
          </w:p>
        </w:tc>
      </w:tr>
      <w:tr w:rsidR="00194E50" w:rsidRPr="00194E50" w14:paraId="0C85B622" w14:textId="77777777">
        <w:trPr>
          <w:trHeight w:val="300"/>
        </w:trPr>
        <w:tc>
          <w:tcPr>
            <w:tcW w:w="846" w:type="dxa"/>
            <w:tcBorders>
              <w:top w:val="nil"/>
              <w:left w:val="single" w:sz="4" w:space="0" w:color="000000"/>
              <w:bottom w:val="single" w:sz="4" w:space="0" w:color="000000"/>
              <w:right w:val="single" w:sz="4" w:space="0" w:color="000000"/>
            </w:tcBorders>
          </w:tcPr>
          <w:p w14:paraId="611506D7" w14:textId="77777777" w:rsidR="00092F4E" w:rsidRPr="00194E50" w:rsidRDefault="00000000">
            <w:pPr>
              <w:ind w:left="0" w:hanging="2"/>
              <w:rPr>
                <w:sz w:val="24"/>
                <w:szCs w:val="24"/>
              </w:rPr>
            </w:pPr>
            <w:r w:rsidRPr="00194E50">
              <w:rPr>
                <w:sz w:val="24"/>
                <w:szCs w:val="24"/>
              </w:rPr>
              <w:t> </w:t>
            </w:r>
          </w:p>
        </w:tc>
        <w:tc>
          <w:tcPr>
            <w:tcW w:w="2355" w:type="dxa"/>
            <w:tcBorders>
              <w:top w:val="nil"/>
              <w:left w:val="nil"/>
              <w:bottom w:val="single" w:sz="4" w:space="0" w:color="000000"/>
              <w:right w:val="single" w:sz="4" w:space="0" w:color="000000"/>
            </w:tcBorders>
          </w:tcPr>
          <w:p w14:paraId="7EB45DC3" w14:textId="77777777" w:rsidR="00092F4E" w:rsidRPr="00194E50" w:rsidRDefault="00000000">
            <w:pPr>
              <w:ind w:left="0" w:hanging="2"/>
              <w:rPr>
                <w:sz w:val="24"/>
                <w:szCs w:val="24"/>
              </w:rPr>
            </w:pPr>
            <w:r w:rsidRPr="00194E50">
              <w:rPr>
                <w:sz w:val="24"/>
                <w:szCs w:val="24"/>
              </w:rPr>
              <w:t> </w:t>
            </w:r>
          </w:p>
        </w:tc>
        <w:tc>
          <w:tcPr>
            <w:tcW w:w="765" w:type="dxa"/>
            <w:tcBorders>
              <w:top w:val="nil"/>
              <w:left w:val="nil"/>
              <w:bottom w:val="single" w:sz="4" w:space="0" w:color="000000"/>
              <w:right w:val="single" w:sz="4" w:space="0" w:color="000000"/>
            </w:tcBorders>
          </w:tcPr>
          <w:p w14:paraId="687E051D" w14:textId="77777777" w:rsidR="00092F4E" w:rsidRPr="00194E50" w:rsidRDefault="00000000">
            <w:pPr>
              <w:ind w:left="0" w:hanging="2"/>
              <w:rPr>
                <w:sz w:val="24"/>
                <w:szCs w:val="24"/>
              </w:rPr>
            </w:pPr>
            <w:r w:rsidRPr="00194E50">
              <w:rPr>
                <w:sz w:val="24"/>
                <w:szCs w:val="24"/>
              </w:rPr>
              <w:t> </w:t>
            </w:r>
          </w:p>
        </w:tc>
        <w:tc>
          <w:tcPr>
            <w:tcW w:w="1701" w:type="dxa"/>
            <w:tcBorders>
              <w:top w:val="nil"/>
              <w:left w:val="nil"/>
              <w:bottom w:val="single" w:sz="4" w:space="0" w:color="000000"/>
              <w:right w:val="single" w:sz="4" w:space="0" w:color="000000"/>
            </w:tcBorders>
          </w:tcPr>
          <w:p w14:paraId="45970C5E" w14:textId="77777777" w:rsidR="00092F4E" w:rsidRPr="00194E50" w:rsidRDefault="00000000">
            <w:pPr>
              <w:ind w:left="0" w:hanging="2"/>
              <w:rPr>
                <w:sz w:val="24"/>
                <w:szCs w:val="24"/>
              </w:rPr>
            </w:pPr>
            <w:r w:rsidRPr="00194E50">
              <w:rPr>
                <w:sz w:val="24"/>
                <w:szCs w:val="24"/>
              </w:rPr>
              <w:t> </w:t>
            </w:r>
          </w:p>
        </w:tc>
        <w:tc>
          <w:tcPr>
            <w:tcW w:w="2080" w:type="dxa"/>
            <w:tcBorders>
              <w:top w:val="nil"/>
              <w:left w:val="nil"/>
              <w:bottom w:val="single" w:sz="4" w:space="0" w:color="000000"/>
              <w:right w:val="single" w:sz="4" w:space="0" w:color="000000"/>
            </w:tcBorders>
          </w:tcPr>
          <w:p w14:paraId="4EC23C07" w14:textId="77777777" w:rsidR="00092F4E" w:rsidRPr="00194E50" w:rsidRDefault="00000000">
            <w:pPr>
              <w:ind w:left="0" w:hanging="2"/>
              <w:rPr>
                <w:sz w:val="24"/>
                <w:szCs w:val="24"/>
              </w:rPr>
            </w:pPr>
            <w:r w:rsidRPr="00194E50">
              <w:rPr>
                <w:sz w:val="24"/>
                <w:szCs w:val="24"/>
              </w:rPr>
              <w:t> </w:t>
            </w:r>
          </w:p>
        </w:tc>
      </w:tr>
      <w:tr w:rsidR="00194E50" w:rsidRPr="00194E50" w14:paraId="6A5EA45A" w14:textId="77777777">
        <w:trPr>
          <w:trHeight w:val="300"/>
        </w:trPr>
        <w:tc>
          <w:tcPr>
            <w:tcW w:w="7747" w:type="dxa"/>
            <w:gridSpan w:val="5"/>
            <w:tcBorders>
              <w:top w:val="single" w:sz="4" w:space="0" w:color="000000"/>
              <w:left w:val="single" w:sz="4" w:space="0" w:color="000000"/>
              <w:bottom w:val="single" w:sz="4" w:space="0" w:color="000000"/>
              <w:right w:val="single" w:sz="4" w:space="0" w:color="000000"/>
            </w:tcBorders>
          </w:tcPr>
          <w:p w14:paraId="00A8E4D0" w14:textId="77777777" w:rsidR="00092F4E" w:rsidRPr="00194E50" w:rsidRDefault="00000000">
            <w:pPr>
              <w:ind w:left="0" w:hanging="2"/>
              <w:rPr>
                <w:sz w:val="24"/>
                <w:szCs w:val="24"/>
              </w:rPr>
            </w:pPr>
            <w:r w:rsidRPr="00194E50">
              <w:rPr>
                <w:b/>
                <w:sz w:val="24"/>
                <w:szCs w:val="24"/>
              </w:rPr>
              <w:t>Valor do Item por extenso:</w:t>
            </w:r>
          </w:p>
        </w:tc>
      </w:tr>
      <w:tr w:rsidR="00194E50" w:rsidRPr="00194E50" w14:paraId="1CEA7A9F" w14:textId="77777777">
        <w:trPr>
          <w:trHeight w:val="300"/>
        </w:trPr>
        <w:tc>
          <w:tcPr>
            <w:tcW w:w="7747" w:type="dxa"/>
            <w:gridSpan w:val="5"/>
            <w:tcBorders>
              <w:top w:val="single" w:sz="4" w:space="0" w:color="000000"/>
              <w:left w:val="single" w:sz="4" w:space="0" w:color="000000"/>
              <w:bottom w:val="single" w:sz="4" w:space="0" w:color="000000"/>
              <w:right w:val="single" w:sz="4" w:space="0" w:color="000000"/>
            </w:tcBorders>
          </w:tcPr>
          <w:p w14:paraId="4BD3F1A7" w14:textId="77777777" w:rsidR="00092F4E" w:rsidRPr="00194E50" w:rsidRDefault="00000000">
            <w:pPr>
              <w:ind w:left="0" w:hanging="2"/>
              <w:rPr>
                <w:sz w:val="24"/>
                <w:szCs w:val="24"/>
              </w:rPr>
            </w:pPr>
            <w:r w:rsidRPr="00194E50">
              <w:rPr>
                <w:b/>
                <w:sz w:val="24"/>
                <w:szCs w:val="24"/>
              </w:rPr>
              <w:t xml:space="preserve">Valor total por extenso: </w:t>
            </w:r>
          </w:p>
        </w:tc>
      </w:tr>
    </w:tbl>
    <w:p w14:paraId="6A6EEF44" w14:textId="77777777" w:rsidR="00092F4E" w:rsidRPr="00194E50" w:rsidRDefault="00092F4E">
      <w:pPr>
        <w:ind w:left="0" w:hanging="2"/>
        <w:rPr>
          <w:sz w:val="24"/>
          <w:szCs w:val="24"/>
          <w:vertAlign w:val="subscript"/>
        </w:rPr>
      </w:pPr>
    </w:p>
    <w:p w14:paraId="3CDDE4D0" w14:textId="77777777" w:rsidR="00092F4E" w:rsidRPr="00194E50" w:rsidRDefault="00000000">
      <w:pPr>
        <w:ind w:left="0" w:hanging="2"/>
        <w:rPr>
          <w:sz w:val="24"/>
          <w:szCs w:val="24"/>
        </w:rPr>
      </w:pPr>
      <w:r w:rsidRPr="00194E50">
        <w:rPr>
          <w:b/>
          <w:sz w:val="24"/>
          <w:szCs w:val="24"/>
        </w:rPr>
        <w:t>Validade da Proposta</w:t>
      </w:r>
      <w:r w:rsidRPr="00194E50">
        <w:rPr>
          <w:b/>
          <w:sz w:val="24"/>
          <w:szCs w:val="24"/>
        </w:rPr>
        <w:br/>
      </w:r>
      <w:r w:rsidRPr="00194E50">
        <w:rPr>
          <w:b/>
          <w:sz w:val="24"/>
          <w:szCs w:val="24"/>
        </w:rPr>
        <w:br/>
        <w:t>Local de Prestação do serviço.</w:t>
      </w:r>
    </w:p>
    <w:p w14:paraId="279FC2A0" w14:textId="77777777" w:rsidR="00092F4E" w:rsidRPr="00194E50" w:rsidRDefault="00092F4E">
      <w:pPr>
        <w:ind w:left="0" w:hanging="2"/>
        <w:rPr>
          <w:sz w:val="24"/>
          <w:szCs w:val="24"/>
        </w:rPr>
      </w:pPr>
    </w:p>
    <w:p w14:paraId="36FA3D68" w14:textId="77777777" w:rsidR="00092F4E" w:rsidRPr="00194E50" w:rsidRDefault="00092F4E">
      <w:pPr>
        <w:ind w:left="0" w:hanging="2"/>
        <w:rPr>
          <w:sz w:val="24"/>
          <w:szCs w:val="24"/>
        </w:rPr>
      </w:pPr>
    </w:p>
    <w:p w14:paraId="39128AFC" w14:textId="77777777" w:rsidR="00092F4E" w:rsidRPr="00194E50" w:rsidRDefault="00000000">
      <w:pPr>
        <w:ind w:left="0" w:hanging="2"/>
        <w:jc w:val="center"/>
        <w:rPr>
          <w:sz w:val="24"/>
          <w:szCs w:val="24"/>
        </w:rPr>
      </w:pPr>
      <w:r w:rsidRPr="00194E50">
        <w:rPr>
          <w:b/>
          <w:sz w:val="24"/>
          <w:szCs w:val="24"/>
        </w:rPr>
        <w:t>Cidade, data</w:t>
      </w:r>
    </w:p>
    <w:p w14:paraId="176AB4F9" w14:textId="77777777" w:rsidR="00092F4E" w:rsidRPr="00194E50" w:rsidRDefault="00092F4E">
      <w:pPr>
        <w:ind w:left="0" w:hanging="2"/>
        <w:jc w:val="center"/>
        <w:rPr>
          <w:sz w:val="24"/>
          <w:szCs w:val="24"/>
        </w:rPr>
      </w:pPr>
    </w:p>
    <w:p w14:paraId="73AD7C9C" w14:textId="77777777" w:rsidR="00092F4E" w:rsidRPr="00194E50" w:rsidRDefault="00000000">
      <w:pPr>
        <w:ind w:left="0" w:hanging="2"/>
        <w:jc w:val="center"/>
        <w:rPr>
          <w:sz w:val="24"/>
          <w:szCs w:val="24"/>
        </w:rPr>
      </w:pPr>
      <w:r w:rsidRPr="00194E50">
        <w:rPr>
          <w:b/>
          <w:sz w:val="24"/>
          <w:szCs w:val="24"/>
        </w:rPr>
        <w:t>Assinatura do Responsável</w:t>
      </w:r>
      <w:r w:rsidRPr="00194E50">
        <w:rPr>
          <w:b/>
          <w:sz w:val="24"/>
          <w:szCs w:val="24"/>
        </w:rPr>
        <w:br/>
      </w:r>
      <w:r w:rsidRPr="00194E50">
        <w:rPr>
          <w:b/>
          <w:sz w:val="24"/>
          <w:szCs w:val="24"/>
        </w:rPr>
        <w:br/>
        <w:t>Cargo</w:t>
      </w:r>
    </w:p>
    <w:p w14:paraId="619269CD" w14:textId="77777777" w:rsidR="00092F4E" w:rsidRPr="00194E50" w:rsidRDefault="00092F4E">
      <w:pPr>
        <w:ind w:left="0" w:hanging="2"/>
        <w:jc w:val="center"/>
        <w:rPr>
          <w:sz w:val="24"/>
          <w:szCs w:val="24"/>
        </w:rPr>
      </w:pPr>
    </w:p>
    <w:p w14:paraId="48F1C480" w14:textId="77777777" w:rsidR="00092F4E" w:rsidRPr="00194E50" w:rsidRDefault="00092F4E">
      <w:pPr>
        <w:ind w:left="0" w:hanging="2"/>
        <w:jc w:val="center"/>
        <w:rPr>
          <w:sz w:val="24"/>
          <w:szCs w:val="24"/>
        </w:rPr>
      </w:pPr>
    </w:p>
    <w:p w14:paraId="7E0C32F8" w14:textId="77777777" w:rsidR="00092F4E" w:rsidRPr="00194E50" w:rsidRDefault="00092F4E">
      <w:pPr>
        <w:ind w:left="0" w:hanging="2"/>
        <w:jc w:val="center"/>
        <w:rPr>
          <w:sz w:val="24"/>
          <w:szCs w:val="24"/>
        </w:rPr>
      </w:pPr>
    </w:p>
    <w:p w14:paraId="350C5772" w14:textId="77777777" w:rsidR="00092F4E" w:rsidRPr="00194E50" w:rsidRDefault="00092F4E">
      <w:pPr>
        <w:ind w:left="0" w:hanging="2"/>
        <w:jc w:val="center"/>
        <w:rPr>
          <w:sz w:val="24"/>
          <w:szCs w:val="24"/>
        </w:rPr>
      </w:pPr>
    </w:p>
    <w:p w14:paraId="358373ED" w14:textId="77777777" w:rsidR="00092F4E" w:rsidRPr="00194E50" w:rsidRDefault="00092F4E">
      <w:pPr>
        <w:ind w:left="0" w:hanging="2"/>
        <w:jc w:val="center"/>
        <w:rPr>
          <w:sz w:val="24"/>
          <w:szCs w:val="24"/>
        </w:rPr>
      </w:pPr>
    </w:p>
    <w:p w14:paraId="0F0317D4" w14:textId="77777777" w:rsidR="00092F4E" w:rsidRPr="00194E50" w:rsidRDefault="00092F4E">
      <w:pPr>
        <w:ind w:left="0" w:hanging="2"/>
        <w:jc w:val="center"/>
        <w:rPr>
          <w:sz w:val="24"/>
          <w:szCs w:val="24"/>
        </w:rPr>
      </w:pPr>
    </w:p>
    <w:p w14:paraId="04B5D37F" w14:textId="77777777" w:rsidR="00092F4E" w:rsidRPr="00194E50" w:rsidRDefault="00092F4E">
      <w:pPr>
        <w:ind w:left="0" w:hanging="2"/>
        <w:jc w:val="center"/>
        <w:rPr>
          <w:sz w:val="24"/>
          <w:szCs w:val="24"/>
        </w:rPr>
      </w:pPr>
    </w:p>
    <w:sectPr w:rsidR="00092F4E" w:rsidRPr="00194E50">
      <w:headerReference w:type="even" r:id="rId8"/>
      <w:headerReference w:type="default" r:id="rId9"/>
      <w:footerReference w:type="even" r:id="rId10"/>
      <w:footerReference w:type="default" r:id="rId11"/>
      <w:headerReference w:type="first" r:id="rId12"/>
      <w:footerReference w:type="first" r:id="rId13"/>
      <w:pgSz w:w="11907" w:h="16840"/>
      <w:pgMar w:top="1134" w:right="1134" w:bottom="1134" w:left="2268" w:header="851"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16730" w14:textId="77777777" w:rsidR="009C0662" w:rsidRDefault="009C0662">
      <w:pPr>
        <w:spacing w:line="240" w:lineRule="auto"/>
        <w:ind w:left="0" w:hanging="2"/>
      </w:pPr>
      <w:r>
        <w:separator/>
      </w:r>
    </w:p>
  </w:endnote>
  <w:endnote w:type="continuationSeparator" w:id="0">
    <w:p w14:paraId="24271650" w14:textId="77777777" w:rsidR="009C0662" w:rsidRDefault="009C0662">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ut and Paste">
    <w:altName w:val="Courier New"/>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otillion">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auto"/>
    <w:pitch w:val="default"/>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C3D00" w14:textId="77777777" w:rsidR="00092F4E" w:rsidRDefault="00000000">
    <w:pPr>
      <w:pBdr>
        <w:top w:val="nil"/>
        <w:left w:val="nil"/>
        <w:bottom w:val="nil"/>
        <w:right w:val="nil"/>
        <w:between w:val="nil"/>
      </w:pBdr>
      <w:tabs>
        <w:tab w:val="center" w:pos="4419"/>
        <w:tab w:val="right" w:pos="8838"/>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101CDC1B" w14:textId="77777777" w:rsidR="00092F4E" w:rsidRDefault="00092F4E">
    <w:pPr>
      <w:pBdr>
        <w:top w:val="nil"/>
        <w:left w:val="nil"/>
        <w:bottom w:val="nil"/>
        <w:right w:val="nil"/>
        <w:between w:val="nil"/>
      </w:pBdr>
      <w:tabs>
        <w:tab w:val="center" w:pos="4419"/>
        <w:tab w:val="right" w:pos="8838"/>
      </w:tabs>
      <w:spacing w:line="240" w:lineRule="auto"/>
      <w:ind w:left="0" w:right="36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9A937" w14:textId="77777777" w:rsidR="00092F4E" w:rsidRDefault="00000000">
    <w:pPr>
      <w:pBdr>
        <w:top w:val="nil"/>
        <w:left w:val="nil"/>
        <w:bottom w:val="nil"/>
        <w:right w:val="nil"/>
        <w:between w:val="nil"/>
      </w:pBdr>
      <w:tabs>
        <w:tab w:val="center" w:pos="4419"/>
        <w:tab w:val="right" w:pos="8838"/>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separate"/>
    </w:r>
    <w:r w:rsidR="00182AEE">
      <w:rPr>
        <w:noProof/>
        <w:color w:val="000000"/>
      </w:rPr>
      <w:t>1</w:t>
    </w:r>
    <w:r>
      <w:rPr>
        <w:color w:val="000000"/>
      </w:rPr>
      <w:fldChar w:fldCharType="end"/>
    </w:r>
  </w:p>
  <w:p w14:paraId="130D48F9" w14:textId="77777777" w:rsidR="00092F4E" w:rsidRDefault="00092F4E">
    <w:pPr>
      <w:pBdr>
        <w:top w:val="nil"/>
        <w:left w:val="nil"/>
        <w:bottom w:val="nil"/>
        <w:right w:val="nil"/>
        <w:between w:val="nil"/>
      </w:pBdr>
      <w:tabs>
        <w:tab w:val="center" w:pos="4419"/>
        <w:tab w:val="right" w:pos="8838"/>
      </w:tabs>
      <w:spacing w:line="240" w:lineRule="auto"/>
      <w:ind w:left="0" w:right="36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98730" w14:textId="77777777" w:rsidR="00194E50" w:rsidRDefault="00194E50">
    <w:pPr>
      <w:pStyle w:val="Rodap"/>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A3B05A" w14:textId="77777777" w:rsidR="009C0662" w:rsidRDefault="009C0662">
      <w:pPr>
        <w:spacing w:line="240" w:lineRule="auto"/>
        <w:ind w:left="0" w:hanging="2"/>
      </w:pPr>
      <w:r>
        <w:separator/>
      </w:r>
    </w:p>
  </w:footnote>
  <w:footnote w:type="continuationSeparator" w:id="0">
    <w:p w14:paraId="128D6E3E" w14:textId="77777777" w:rsidR="009C0662" w:rsidRDefault="009C0662">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A93DF" w14:textId="77777777" w:rsidR="00194E50" w:rsidRDefault="00194E50">
    <w:pPr>
      <w:pStyle w:val="Cabealho"/>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427D0" w14:textId="77777777" w:rsidR="00194E50" w:rsidRPr="008C54A8" w:rsidRDefault="00194E50" w:rsidP="00194E50">
    <w:pPr>
      <w:spacing w:line="360" w:lineRule="auto"/>
      <w:ind w:left="0" w:hanging="2"/>
      <w:rPr>
        <w:rFonts w:ascii="Arial" w:hAnsi="Arial" w:cs="Arial"/>
        <w:sz w:val="16"/>
        <w:szCs w:val="16"/>
      </w:rPr>
    </w:pPr>
    <w:r>
      <w:rPr>
        <w:noProof/>
      </w:rPr>
      <w:drawing>
        <wp:anchor distT="0" distB="0" distL="114300" distR="114300" simplePos="0" relativeHeight="251659264" behindDoc="1" locked="0" layoutInCell="1" allowOverlap="1" wp14:anchorId="4DC81534" wp14:editId="0FE2400A">
          <wp:simplePos x="0" y="0"/>
          <wp:positionH relativeFrom="column">
            <wp:posOffset>190253</wp:posOffset>
          </wp:positionH>
          <wp:positionV relativeFrom="paragraph">
            <wp:posOffset>-115167</wp:posOffset>
          </wp:positionV>
          <wp:extent cx="1045016" cy="1151726"/>
          <wp:effectExtent l="0" t="0" r="3175" b="0"/>
          <wp:wrapNone/>
          <wp:docPr id="8" name="Imagem 8" descr="timbr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mbrad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5016" cy="1151726"/>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eorgia" w:eastAsia="Batang" w:hAnsi="Georgia" w:cs="Arial"/>
        <w:b/>
        <w:sz w:val="34"/>
        <w:szCs w:val="34"/>
      </w:rPr>
      <w:t xml:space="preserve">                       </w:t>
    </w:r>
    <w:r>
      <w:rPr>
        <w:rFonts w:ascii="Georgia" w:eastAsia="Batang" w:hAnsi="Georgia" w:cs="Arial"/>
        <w:b/>
        <w:sz w:val="34"/>
        <w:szCs w:val="34"/>
      </w:rPr>
      <w:br/>
      <w:t xml:space="preserve">                         </w:t>
    </w:r>
    <w:r w:rsidRPr="002B4607">
      <w:rPr>
        <w:rFonts w:ascii="Georgia" w:eastAsia="Batang" w:hAnsi="Georgia" w:cs="Arial"/>
        <w:b/>
        <w:sz w:val="34"/>
        <w:szCs w:val="34"/>
      </w:rPr>
      <w:t>CÂMARA MUNICIPAL DE MOCOCA</w:t>
    </w:r>
    <w:r w:rsidRPr="002B4607">
      <w:rPr>
        <w:rFonts w:ascii="Georgia" w:hAnsi="Georgia" w:cs="Arial"/>
        <w:b/>
        <w:sz w:val="34"/>
        <w:szCs w:val="34"/>
      </w:rPr>
      <w:br/>
    </w:r>
    <w:r>
      <w:rPr>
        <w:rFonts w:ascii="Arial Black" w:hAnsi="Arial Black" w:cs="Arial"/>
        <w:b/>
        <w:sz w:val="28"/>
        <w:szCs w:val="30"/>
      </w:rPr>
      <w:t xml:space="preserve">                                        </w:t>
    </w:r>
    <w:r w:rsidRPr="002B4607">
      <w:rPr>
        <w:rFonts w:ascii="Georgia" w:hAnsi="Georgia" w:cs="Arial"/>
        <w:sz w:val="28"/>
        <w:szCs w:val="30"/>
      </w:rPr>
      <w:t>PODER LEGISLATIVO</w:t>
    </w:r>
    <w:r>
      <w:rPr>
        <w:rFonts w:ascii="Georgia" w:hAnsi="Georgia" w:cs="Arial"/>
        <w:sz w:val="28"/>
        <w:szCs w:val="30"/>
      </w:rPr>
      <w:t xml:space="preserve">                                       </w:t>
    </w:r>
    <w:r>
      <w:rPr>
        <w:rFonts w:ascii="Arial" w:hAnsi="Arial" w:cs="Arial"/>
        <w:sz w:val="16"/>
        <w:szCs w:val="16"/>
      </w:rPr>
      <w:br/>
      <w:t xml:space="preserve">                                                 _________________________________________________________________</w:t>
    </w:r>
  </w:p>
  <w:p w14:paraId="1779B5EF" w14:textId="77777777" w:rsidR="00092F4E" w:rsidRDefault="00092F4E">
    <w:pPr>
      <w:pBdr>
        <w:top w:val="nil"/>
        <w:left w:val="nil"/>
        <w:bottom w:val="nil"/>
        <w:right w:val="nil"/>
        <w:between w:val="nil"/>
      </w:pBdr>
      <w:tabs>
        <w:tab w:val="center" w:pos="4419"/>
        <w:tab w:val="right" w:pos="8838"/>
      </w:tabs>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20479" w14:textId="77777777" w:rsidR="00194E50" w:rsidRDefault="00194E50">
    <w:pPr>
      <w:pStyle w:val="Cabealho"/>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C66326"/>
    <w:multiLevelType w:val="multilevel"/>
    <w:tmpl w:val="0636A466"/>
    <w:lvl w:ilvl="0">
      <w:start w:val="1"/>
      <w:numFmt w:val="decimal"/>
      <w:pStyle w:val="Commarcador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C4D7D12"/>
    <w:multiLevelType w:val="multilevel"/>
    <w:tmpl w:val="D0248FF0"/>
    <w:lvl w:ilvl="0">
      <w:start w:val="1"/>
      <w:numFmt w:val="decimal"/>
      <w:lvlText w:val="%1"/>
      <w:lvlJc w:val="left"/>
      <w:pPr>
        <w:ind w:left="360" w:hanging="360"/>
      </w:pPr>
      <w:rPr>
        <w:vertAlign w:val="baseline"/>
      </w:rPr>
    </w:lvl>
    <w:lvl w:ilvl="1">
      <w:start w:val="2"/>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440" w:hanging="1440"/>
      </w:pPr>
      <w:rPr>
        <w:vertAlign w:val="baseline"/>
      </w:rPr>
    </w:lvl>
  </w:abstractNum>
  <w:abstractNum w:abstractNumId="2" w15:restartNumberingAfterBreak="0">
    <w:nsid w:val="2504364A"/>
    <w:multiLevelType w:val="multilevel"/>
    <w:tmpl w:val="CAF478A8"/>
    <w:lvl w:ilvl="0">
      <w:start w:val="1"/>
      <w:numFmt w:val="bullet"/>
      <w:lvlText w:val="●"/>
      <w:lvlJc w:val="left"/>
      <w:pPr>
        <w:ind w:left="1146" w:hanging="360"/>
      </w:pPr>
      <w:rPr>
        <w:rFonts w:ascii="Noto Sans Symbols" w:eastAsia="Noto Sans Symbols" w:hAnsi="Noto Sans Symbols" w:cs="Noto Sans Symbols"/>
        <w:vertAlign w:val="baseline"/>
      </w:rPr>
    </w:lvl>
    <w:lvl w:ilvl="1">
      <w:start w:val="1"/>
      <w:numFmt w:val="bullet"/>
      <w:lvlText w:val="o"/>
      <w:lvlJc w:val="left"/>
      <w:pPr>
        <w:ind w:left="1866" w:hanging="360"/>
      </w:pPr>
      <w:rPr>
        <w:rFonts w:ascii="Courier New" w:eastAsia="Courier New" w:hAnsi="Courier New" w:cs="Courier New"/>
        <w:vertAlign w:val="baseline"/>
      </w:rPr>
    </w:lvl>
    <w:lvl w:ilvl="2">
      <w:start w:val="1"/>
      <w:numFmt w:val="bullet"/>
      <w:lvlText w:val="▪"/>
      <w:lvlJc w:val="left"/>
      <w:pPr>
        <w:ind w:left="2586" w:hanging="360"/>
      </w:pPr>
      <w:rPr>
        <w:rFonts w:ascii="Noto Sans Symbols" w:eastAsia="Noto Sans Symbols" w:hAnsi="Noto Sans Symbols" w:cs="Noto Sans Symbols"/>
        <w:vertAlign w:val="baseline"/>
      </w:rPr>
    </w:lvl>
    <w:lvl w:ilvl="3">
      <w:start w:val="1"/>
      <w:numFmt w:val="bullet"/>
      <w:lvlText w:val="●"/>
      <w:lvlJc w:val="left"/>
      <w:pPr>
        <w:ind w:left="3306" w:hanging="360"/>
      </w:pPr>
      <w:rPr>
        <w:rFonts w:ascii="Noto Sans Symbols" w:eastAsia="Noto Sans Symbols" w:hAnsi="Noto Sans Symbols" w:cs="Noto Sans Symbols"/>
        <w:vertAlign w:val="baseline"/>
      </w:rPr>
    </w:lvl>
    <w:lvl w:ilvl="4">
      <w:start w:val="1"/>
      <w:numFmt w:val="bullet"/>
      <w:lvlText w:val="o"/>
      <w:lvlJc w:val="left"/>
      <w:pPr>
        <w:ind w:left="4026" w:hanging="360"/>
      </w:pPr>
      <w:rPr>
        <w:rFonts w:ascii="Courier New" w:eastAsia="Courier New" w:hAnsi="Courier New" w:cs="Courier New"/>
        <w:vertAlign w:val="baseline"/>
      </w:rPr>
    </w:lvl>
    <w:lvl w:ilvl="5">
      <w:start w:val="1"/>
      <w:numFmt w:val="bullet"/>
      <w:lvlText w:val="▪"/>
      <w:lvlJc w:val="left"/>
      <w:pPr>
        <w:ind w:left="4746" w:hanging="360"/>
      </w:pPr>
      <w:rPr>
        <w:rFonts w:ascii="Noto Sans Symbols" w:eastAsia="Noto Sans Symbols" w:hAnsi="Noto Sans Symbols" w:cs="Noto Sans Symbols"/>
        <w:vertAlign w:val="baseline"/>
      </w:rPr>
    </w:lvl>
    <w:lvl w:ilvl="6">
      <w:start w:val="1"/>
      <w:numFmt w:val="bullet"/>
      <w:lvlText w:val="●"/>
      <w:lvlJc w:val="left"/>
      <w:pPr>
        <w:ind w:left="5466" w:hanging="360"/>
      </w:pPr>
      <w:rPr>
        <w:rFonts w:ascii="Noto Sans Symbols" w:eastAsia="Noto Sans Symbols" w:hAnsi="Noto Sans Symbols" w:cs="Noto Sans Symbols"/>
        <w:vertAlign w:val="baseline"/>
      </w:rPr>
    </w:lvl>
    <w:lvl w:ilvl="7">
      <w:start w:val="1"/>
      <w:numFmt w:val="bullet"/>
      <w:lvlText w:val="o"/>
      <w:lvlJc w:val="left"/>
      <w:pPr>
        <w:ind w:left="6186" w:hanging="360"/>
      </w:pPr>
      <w:rPr>
        <w:rFonts w:ascii="Courier New" w:eastAsia="Courier New" w:hAnsi="Courier New" w:cs="Courier New"/>
        <w:vertAlign w:val="baseline"/>
      </w:rPr>
    </w:lvl>
    <w:lvl w:ilvl="8">
      <w:start w:val="1"/>
      <w:numFmt w:val="bullet"/>
      <w:lvlText w:val="▪"/>
      <w:lvlJc w:val="left"/>
      <w:pPr>
        <w:ind w:left="6906" w:hanging="360"/>
      </w:pPr>
      <w:rPr>
        <w:rFonts w:ascii="Noto Sans Symbols" w:eastAsia="Noto Sans Symbols" w:hAnsi="Noto Sans Symbols" w:cs="Noto Sans Symbols"/>
        <w:vertAlign w:val="baseline"/>
      </w:rPr>
    </w:lvl>
  </w:abstractNum>
  <w:abstractNum w:abstractNumId="3" w15:restartNumberingAfterBreak="0">
    <w:nsid w:val="5B004764"/>
    <w:multiLevelType w:val="multilevel"/>
    <w:tmpl w:val="37DA2E9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1744722354">
    <w:abstractNumId w:val="3"/>
  </w:num>
  <w:num w:numId="2" w16cid:durableId="1730879536">
    <w:abstractNumId w:val="2"/>
  </w:num>
  <w:num w:numId="3" w16cid:durableId="331689305">
    <w:abstractNumId w:val="1"/>
  </w:num>
  <w:num w:numId="4" w16cid:durableId="8888796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F4E"/>
    <w:rsid w:val="00092F4E"/>
    <w:rsid w:val="00182AEE"/>
    <w:rsid w:val="00194E50"/>
    <w:rsid w:val="009C066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DBE12"/>
  <w15:docId w15:val="{82C0057B-FB73-4B6B-ADFD-6AC89D211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Ttulo1">
    <w:name w:val="heading 1"/>
    <w:basedOn w:val="Normal"/>
    <w:uiPriority w:val="9"/>
    <w:qFormat/>
    <w:pPr>
      <w:widowControl w:val="0"/>
      <w:autoSpaceDE w:val="0"/>
      <w:autoSpaceDN w:val="0"/>
      <w:ind w:left="105" w:hanging="269"/>
      <w:jc w:val="both"/>
    </w:pPr>
    <w:rPr>
      <w:sz w:val="19"/>
      <w:szCs w:val="19"/>
      <w:lang w:val="en-US" w:eastAsia="en-US"/>
    </w:rPr>
  </w:style>
  <w:style w:type="paragraph" w:styleId="Ttulo2">
    <w:name w:val="heading 2"/>
    <w:basedOn w:val="Normal"/>
    <w:next w:val="Normal"/>
    <w:uiPriority w:val="9"/>
    <w:semiHidden/>
    <w:unhideWhenUsed/>
    <w:qFormat/>
    <w:pPr>
      <w:keepNext/>
      <w:jc w:val="center"/>
      <w:outlineLvl w:val="1"/>
    </w:pPr>
    <w:rPr>
      <w:rFonts w:ascii="Arial" w:hAnsi="Arial"/>
      <w:sz w:val="28"/>
    </w:rPr>
  </w:style>
  <w:style w:type="paragraph" w:styleId="Ttulo3">
    <w:name w:val="heading 3"/>
    <w:basedOn w:val="Normal"/>
    <w:next w:val="Normal"/>
    <w:uiPriority w:val="9"/>
    <w:semiHidden/>
    <w:unhideWhenUsed/>
    <w:qFormat/>
    <w:pPr>
      <w:keepNext/>
      <w:jc w:val="both"/>
      <w:outlineLvl w:val="2"/>
    </w:pPr>
    <w:rPr>
      <w:rFonts w:ascii="Arial" w:hAnsi="Arial"/>
      <w:sz w:val="32"/>
    </w:rPr>
  </w:style>
  <w:style w:type="paragraph" w:styleId="Ttulo4">
    <w:name w:val="heading 4"/>
    <w:basedOn w:val="Normal"/>
    <w:next w:val="Normal"/>
    <w:uiPriority w:val="9"/>
    <w:semiHidden/>
    <w:unhideWhenUsed/>
    <w:qFormat/>
    <w:pPr>
      <w:keepNext/>
      <w:jc w:val="center"/>
      <w:outlineLvl w:val="3"/>
    </w:pPr>
    <w:rPr>
      <w:rFonts w:ascii="Cut and Paste" w:hAnsi="Cut and Paste"/>
      <w:spacing w:val="20"/>
      <w:sz w:val="36"/>
    </w:rPr>
  </w:style>
  <w:style w:type="paragraph" w:styleId="Ttulo5">
    <w:name w:val="heading 5"/>
    <w:basedOn w:val="Normal"/>
    <w:next w:val="Normal"/>
    <w:uiPriority w:val="9"/>
    <w:semiHidden/>
    <w:unhideWhenUsed/>
    <w:qFormat/>
    <w:pPr>
      <w:keepNext/>
      <w:jc w:val="center"/>
      <w:outlineLvl w:val="4"/>
    </w:pPr>
    <w:rPr>
      <w:rFonts w:ascii="Bookman Old Style" w:hAnsi="Bookman Old Style"/>
      <w:b/>
      <w:i/>
      <w:shadow/>
      <w:color w:val="008000"/>
      <w:sz w:val="28"/>
    </w:rPr>
  </w:style>
  <w:style w:type="paragraph" w:styleId="Ttulo6">
    <w:name w:val="heading 6"/>
    <w:basedOn w:val="Normal"/>
    <w:next w:val="Normal"/>
    <w:uiPriority w:val="9"/>
    <w:semiHidden/>
    <w:unhideWhenUsed/>
    <w:qFormat/>
    <w:pPr>
      <w:keepNext/>
      <w:pBdr>
        <w:top w:val="single" w:sz="4" w:space="1" w:color="auto"/>
        <w:left w:val="single" w:sz="4" w:space="4" w:color="auto"/>
        <w:bottom w:val="single" w:sz="4" w:space="1" w:color="auto"/>
        <w:right w:val="single" w:sz="4" w:space="4" w:color="auto"/>
      </w:pBdr>
      <w:jc w:val="center"/>
      <w:outlineLvl w:val="5"/>
    </w:pPr>
    <w:rPr>
      <w:rFonts w:ascii="Cotillion" w:hAnsi="Cotillion"/>
      <w:b/>
      <w:sz w:val="40"/>
    </w:rPr>
  </w:style>
  <w:style w:type="paragraph" w:styleId="Ttulo7">
    <w:name w:val="heading 7"/>
    <w:basedOn w:val="Normal"/>
    <w:next w:val="Normal"/>
    <w:pPr>
      <w:keepNext/>
      <w:jc w:val="both"/>
      <w:outlineLvl w:val="6"/>
    </w:pPr>
    <w:rPr>
      <w:rFonts w:ascii="Arial" w:hAnsi="Arial"/>
      <w:b/>
      <w:sz w:val="24"/>
    </w:rPr>
  </w:style>
  <w:style w:type="paragraph" w:styleId="Ttulo8">
    <w:name w:val="heading 8"/>
    <w:basedOn w:val="Normal"/>
    <w:next w:val="Normal"/>
    <w:pPr>
      <w:keepNext/>
      <w:jc w:val="center"/>
      <w:outlineLvl w:val="7"/>
    </w:pPr>
    <w:rPr>
      <w:rFonts w:ascii="Bookman Old Style" w:hAnsi="Bookman Old Style"/>
      <w:sz w:val="24"/>
    </w:rPr>
  </w:style>
  <w:style w:type="paragraph" w:styleId="Ttulo9">
    <w:name w:val="heading 9"/>
    <w:basedOn w:val="Normal"/>
    <w:next w:val="Normal"/>
    <w:pPr>
      <w:keepNext/>
      <w:jc w:val="center"/>
      <w:outlineLvl w:val="8"/>
    </w:pPr>
    <w:rPr>
      <w:rFonts w:ascii="Cotillion" w:hAnsi="Cotillion"/>
      <w:b/>
      <w:sz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uiPriority w:val="10"/>
    <w:qFormat/>
    <w:pPr>
      <w:jc w:val="center"/>
    </w:pPr>
    <w:rPr>
      <w:b/>
      <w:sz w:val="16"/>
      <w:lang/>
    </w:rPr>
  </w:style>
  <w:style w:type="paragraph" w:styleId="Corpodetexto">
    <w:name w:val="Body Text"/>
    <w:basedOn w:val="Normal"/>
    <w:pPr>
      <w:jc w:val="both"/>
    </w:pPr>
    <w:rPr>
      <w:rFonts w:ascii="Arial" w:hAnsi="Arial"/>
      <w:sz w:val="28"/>
    </w:rPr>
  </w:style>
  <w:style w:type="paragraph" w:styleId="Corpodetexto2">
    <w:name w:val="Body Text 2"/>
    <w:basedOn w:val="Normal"/>
    <w:pPr>
      <w:jc w:val="center"/>
    </w:pPr>
    <w:rPr>
      <w:rFonts w:ascii="Arial" w:hAnsi="Arial"/>
      <w:i/>
      <w:spacing w:val="20"/>
      <w:sz w:val="40"/>
      <w:lang/>
    </w:rPr>
  </w:style>
  <w:style w:type="paragraph" w:styleId="Cabealho">
    <w:name w:val="header"/>
    <w:basedOn w:val="Normal"/>
    <w:pPr>
      <w:tabs>
        <w:tab w:val="center" w:pos="4419"/>
        <w:tab w:val="right" w:pos="8838"/>
      </w:tabs>
    </w:pPr>
  </w:style>
  <w:style w:type="paragraph" w:styleId="Corpodetexto3">
    <w:name w:val="Body Text 3"/>
    <w:basedOn w:val="Normal"/>
    <w:rPr>
      <w:rFonts w:ascii="Bookman Old Style" w:hAnsi="Bookman Old Style"/>
      <w:b/>
      <w:i/>
      <w:sz w:val="32"/>
    </w:rPr>
  </w:style>
  <w:style w:type="paragraph" w:styleId="Recuodecorpodetexto">
    <w:name w:val="Body Text Indent"/>
    <w:basedOn w:val="Normal"/>
    <w:pPr>
      <w:tabs>
        <w:tab w:val="left" w:pos="2736"/>
        <w:tab w:val="left" w:pos="3888"/>
        <w:tab w:val="left" w:pos="4320"/>
        <w:tab w:val="left" w:pos="5040"/>
        <w:tab w:val="left" w:pos="5760"/>
        <w:tab w:val="left" w:pos="6480"/>
        <w:tab w:val="left" w:pos="7200"/>
        <w:tab w:val="left" w:pos="7920"/>
        <w:tab w:val="left" w:pos="8640"/>
        <w:tab w:val="left" w:pos="9360"/>
        <w:tab w:val="left" w:pos="10080"/>
        <w:tab w:val="left" w:pos="10800"/>
        <w:tab w:val="left" w:pos="11520"/>
      </w:tabs>
      <w:ind w:left="3888" w:hanging="1152"/>
    </w:pPr>
  </w:style>
  <w:style w:type="paragraph" w:styleId="Recuodecorpodetexto2">
    <w:name w:val="Body Text Indent 2"/>
    <w:basedOn w:val="Normal"/>
    <w:pPr>
      <w:tabs>
        <w:tab w:val="left" w:pos="0"/>
        <w:tab w:val="left" w:pos="2592"/>
        <w:tab w:val="left" w:pos="4320"/>
        <w:tab w:val="left" w:pos="5040"/>
        <w:tab w:val="left" w:pos="5760"/>
        <w:tab w:val="left" w:pos="6480"/>
        <w:tab w:val="left" w:pos="7200"/>
        <w:tab w:val="left" w:pos="7920"/>
        <w:tab w:val="left" w:pos="8640"/>
        <w:tab w:val="left" w:pos="9360"/>
      </w:tabs>
      <w:ind w:hanging="1440"/>
      <w:jc w:val="both"/>
    </w:pPr>
    <w:rPr>
      <w:sz w:val="22"/>
    </w:rPr>
  </w:style>
  <w:style w:type="paragraph" w:styleId="Rodap">
    <w:name w:val="footer"/>
    <w:basedOn w:val="Normal"/>
    <w:pPr>
      <w:tabs>
        <w:tab w:val="center" w:pos="4419"/>
        <w:tab w:val="right" w:pos="8838"/>
      </w:tabs>
    </w:pPr>
  </w:style>
  <w:style w:type="character" w:styleId="Nmerodepgina">
    <w:name w:val="page number"/>
    <w:basedOn w:val="Fontepargpadro"/>
    <w:rPr>
      <w:w w:val="100"/>
      <w:position w:val="-1"/>
      <w:effect w:val="none"/>
      <w:vertAlign w:val="baseline"/>
      <w:cs w:val="0"/>
      <w:em w:val="none"/>
    </w:rPr>
  </w:style>
  <w:style w:type="paragraph" w:styleId="Commarcadores">
    <w:name w:val="List Bullet"/>
    <w:basedOn w:val="Normal"/>
    <w:pPr>
      <w:numPr>
        <w:numId w:val="4"/>
      </w:numPr>
      <w:ind w:left="-1" w:hanging="1"/>
    </w:pPr>
  </w:style>
  <w:style w:type="paragraph" w:styleId="NormalWeb">
    <w:name w:val="Normal (Web)"/>
    <w:basedOn w:val="Normal"/>
    <w:pPr>
      <w:spacing w:before="100" w:beforeAutospacing="1" w:after="100" w:afterAutospacing="1"/>
    </w:pPr>
    <w:rPr>
      <w:sz w:val="24"/>
      <w:szCs w:val="24"/>
    </w:rPr>
  </w:style>
  <w:style w:type="paragraph" w:customStyle="1" w:styleId="nvel3">
    <w:name w:val="nível 3"/>
    <w:basedOn w:val="TextosemFormatao"/>
    <w:pPr>
      <w:tabs>
        <w:tab w:val="left" w:pos="-993"/>
      </w:tabs>
      <w:spacing w:after="240" w:line="280" w:lineRule="atLeast"/>
      <w:ind w:left="1701" w:hanging="850"/>
      <w:jc w:val="both"/>
    </w:pPr>
    <w:rPr>
      <w:rFonts w:ascii="Times New Roman" w:eastAsia="MS Mincho" w:hAnsi="Times New Roman" w:cs="Times New Roman"/>
      <w:sz w:val="24"/>
      <w:lang w:eastAsia="pt-PT"/>
    </w:rPr>
  </w:style>
  <w:style w:type="paragraph" w:customStyle="1" w:styleId="nvel4">
    <w:name w:val="nível 4"/>
    <w:basedOn w:val="TextosemFormatao"/>
    <w:pPr>
      <w:spacing w:after="240" w:line="280" w:lineRule="atLeast"/>
      <w:ind w:left="2835" w:hanging="1134"/>
      <w:jc w:val="both"/>
    </w:pPr>
    <w:rPr>
      <w:rFonts w:ascii="Times New Roman" w:eastAsia="MS Mincho" w:hAnsi="Times New Roman" w:cs="Times New Roman"/>
      <w:sz w:val="24"/>
      <w:lang w:eastAsia="pt-PT"/>
    </w:rPr>
  </w:style>
  <w:style w:type="paragraph" w:styleId="TextosemFormatao">
    <w:name w:val="Plain Text"/>
    <w:basedOn w:val="Normal"/>
    <w:rPr>
      <w:rFonts w:ascii="Courier New" w:hAnsi="Courier New" w:cs="Courier New"/>
    </w:rPr>
  </w:style>
  <w:style w:type="paragraph" w:styleId="Recuodecorpodetexto3">
    <w:name w:val="Body Text Indent 3"/>
    <w:basedOn w:val="Normal"/>
    <w:pPr>
      <w:spacing w:after="120"/>
      <w:ind w:left="283"/>
    </w:pPr>
    <w:rPr>
      <w:sz w:val="16"/>
      <w:szCs w:val="16"/>
    </w:rPr>
  </w:style>
  <w:style w:type="character" w:customStyle="1" w:styleId="TtuloChar">
    <w:name w:val="Título Char"/>
    <w:rPr>
      <w:b/>
      <w:w w:val="100"/>
      <w:position w:val="-1"/>
      <w:sz w:val="16"/>
      <w:effect w:val="none"/>
      <w:vertAlign w:val="baseline"/>
      <w:cs w:val="0"/>
      <w:em w:val="none"/>
    </w:rPr>
  </w:style>
  <w:style w:type="character" w:customStyle="1" w:styleId="Corpodetexto2Char">
    <w:name w:val="Corpo de texto 2 Char"/>
    <w:rPr>
      <w:rFonts w:ascii="Arial" w:hAnsi="Arial"/>
      <w:i/>
      <w:spacing w:val="20"/>
      <w:w w:val="100"/>
      <w:position w:val="-1"/>
      <w:sz w:val="40"/>
      <w:effect w:val="none"/>
      <w:vertAlign w:val="baseline"/>
      <w:cs w:val="0"/>
      <w:em w:val="none"/>
    </w:rPr>
  </w:style>
  <w:style w:type="paragraph" w:styleId="Textodenotaderodap">
    <w:name w:val="footnote text"/>
    <w:basedOn w:val="Normal"/>
  </w:style>
  <w:style w:type="character" w:styleId="Refdenotaderodap">
    <w:name w:val="footnote reference"/>
    <w:rPr>
      <w:w w:val="100"/>
      <w:position w:val="-1"/>
      <w:effect w:val="none"/>
      <w:vertAlign w:val="superscript"/>
      <w:cs w:val="0"/>
      <w:em w:val="none"/>
    </w:rPr>
  </w:style>
  <w:style w:type="paragraph" w:styleId="Textodebalo">
    <w:name w:val="Balloon Text"/>
    <w:basedOn w:val="Normal"/>
    <w:rPr>
      <w:rFonts w:ascii="Tahoma" w:hAnsi="Tahoma" w:cs="Tahoma"/>
      <w:sz w:val="16"/>
      <w:szCs w:val="16"/>
    </w:rPr>
  </w:style>
  <w:style w:type="character" w:customStyle="1" w:styleId="menudireitotitulo2">
    <w:name w:val="menudireitotitulo2"/>
    <w:rPr>
      <w:rFonts w:ascii="Arial" w:hAnsi="Arial" w:cs="Arial" w:hint="default"/>
      <w:b/>
      <w:bCs/>
      <w:color w:val="000000"/>
      <w:w w:val="100"/>
      <w:position w:val="-1"/>
      <w:sz w:val="22"/>
      <w:szCs w:val="22"/>
      <w:effect w:val="none"/>
      <w:shd w:val="clear" w:color="auto" w:fill="FFFFFF"/>
      <w:vertAlign w:val="baseline"/>
      <w:cs w:val="0"/>
      <w:em w:val="none"/>
    </w:rPr>
  </w:style>
  <w:style w:type="paragraph" w:customStyle="1" w:styleId="menudireitotitulo">
    <w:name w:val="menudireitotitulo"/>
    <w:basedOn w:val="Normal"/>
    <w:pPr>
      <w:spacing w:before="100" w:beforeAutospacing="1" w:after="100" w:afterAutospacing="1"/>
    </w:pPr>
    <w:rPr>
      <w:b/>
      <w:bCs/>
      <w:color w:val="000000"/>
      <w:sz w:val="17"/>
      <w:szCs w:val="17"/>
    </w:rPr>
  </w:style>
  <w:style w:type="character" w:styleId="Forte">
    <w:name w:val="Strong"/>
    <w:rPr>
      <w:b/>
      <w:bCs/>
      <w:w w:val="100"/>
      <w:position w:val="-1"/>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paragraph" w:styleId="PargrafodaLista">
    <w:name w:val="List Paragraph"/>
    <w:basedOn w:val="Normal"/>
    <w:pPr>
      <w:ind w:left="720"/>
    </w:pPr>
  </w:style>
  <w:style w:type="character" w:customStyle="1" w:styleId="CabealhoChar">
    <w:name w:val="Cabeçalho Char"/>
    <w:basedOn w:val="Fontepargpadro"/>
    <w:rPr>
      <w:w w:val="100"/>
      <w:position w:val="-1"/>
      <w:effect w:val="none"/>
      <w:vertAlign w:val="baseline"/>
      <w:cs w:val="0"/>
      <w:em w:val="none"/>
    </w:rPr>
  </w:style>
  <w:style w:type="character" w:customStyle="1" w:styleId="RodapChar">
    <w:name w:val="Rodapé Char"/>
    <w:basedOn w:val="Fontepargpadro"/>
    <w:rPr>
      <w:w w:val="100"/>
      <w:position w:val="-1"/>
      <w:effect w:val="none"/>
      <w:vertAlign w:val="baseline"/>
      <w:cs w:val="0"/>
      <w:em w:val="none"/>
    </w:rPr>
  </w:style>
  <w:style w:type="paragraph" w:customStyle="1" w:styleId="tomada">
    <w:name w:val="tomada"/>
    <w:basedOn w:val="Normal"/>
  </w:style>
  <w:style w:type="paragraph" w:styleId="Legenda">
    <w:name w:val="caption"/>
    <w:basedOn w:val="Normal"/>
    <w:next w:val="Normal"/>
    <w:pPr>
      <w:jc w:val="center"/>
    </w:pPr>
    <w:rPr>
      <w:sz w:val="28"/>
      <w:szCs w:val="24"/>
    </w:rPr>
  </w:style>
  <w:style w:type="paragraph" w:customStyle="1" w:styleId="texto1">
    <w:name w:val="texto1"/>
    <w:basedOn w:val="Normal"/>
    <w:pPr>
      <w:suppressAutoHyphens w:val="0"/>
      <w:spacing w:before="100" w:beforeAutospacing="1" w:after="100" w:afterAutospacing="1" w:line="210" w:lineRule="atLeast"/>
      <w:jc w:val="both"/>
    </w:pPr>
    <w:rPr>
      <w:rFonts w:ascii="Arial" w:eastAsia="Arial Unicode MS" w:hAnsi="Arial" w:cs="Arial"/>
      <w:sz w:val="17"/>
      <w:szCs w:val="17"/>
      <w:lang w:eastAsia="ar-SA"/>
    </w:rPr>
  </w:style>
  <w:style w:type="table" w:styleId="Tabelacomgrade">
    <w:name w:val="Table Grid"/>
    <w:basedOn w:val="Tabelanormal"/>
    <w:pPr>
      <w:suppressAutoHyphens/>
      <w:spacing w:line="1" w:lineRule="atLeast"/>
      <w:ind w:leftChars="-1" w:left="-1" w:hangingChars="1" w:hanging="1"/>
      <w:textDirection w:val="btLr"/>
      <w:textAlignment w:val="top"/>
      <w:outlineLvl w:val="0"/>
    </w:pPr>
    <w:rPr>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wdNlojblfqSjpuZC2cqo2fR5uIg==">AMUW2mW+ZUpeIXRDUKqQTKb6T+OW8ha7+uNPsvYR6fOjjuHROQBBTF+BKX4eID+AwKEMh5+Eg7V0zEIpXyuJ1wNQNpjd30QCQhyQLxbafxAHADfWcklY/RInf8logFTZY0Sm74894RdU46szqlv91JV9NV50Ho1PfY+zjmtXXkNZ4pvHcd13/60=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26</Pages>
  <Words>7531</Words>
  <Characters>40672</Characters>
  <Application>Microsoft Office Word</Application>
  <DocSecurity>0</DocSecurity>
  <Lines>338</Lines>
  <Paragraphs>96</Paragraphs>
  <ScaleCrop>false</ScaleCrop>
  <Company/>
  <LinksUpToDate>false</LinksUpToDate>
  <CharactersWithSpaces>48107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Abc</dc:creator>
  <cp:lastModifiedBy>Secretaria3-03</cp:lastModifiedBy>
  <cp:revision>3</cp:revision>
  <cp:lastPrinted>2022-10-17T13:49:00Z</cp:lastPrinted>
  <dcterms:created xsi:type="dcterms:W3CDTF">2022-10-17T13:40:00Z</dcterms:created>
  <dcterms:modified xsi:type="dcterms:W3CDTF">2022-10-17T13:49:00Z</dcterms:modified>
</cp:coreProperties>
</file>